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53" w:rsidRDefault="00654FF5" w:rsidP="00654FF5">
      <w:pPr>
        <w:pStyle w:val="1"/>
        <w:rPr>
          <w:lang w:val="ru-RU"/>
        </w:rPr>
      </w:pPr>
      <w:r w:rsidRPr="00654FF5">
        <w:rPr>
          <w:lang w:val="ru-RU"/>
        </w:rPr>
        <w:t>Волевые качества личности и их формирование</w:t>
      </w:r>
    </w:p>
    <w:p w:rsidR="00654FF5" w:rsidRPr="00654FF5" w:rsidRDefault="00654FF5" w:rsidP="00654FF5">
      <w:pPr>
        <w:rPr>
          <w:lang w:val="ru-RU"/>
        </w:rPr>
      </w:pPr>
      <w:r w:rsidRPr="00654FF5">
        <w:rPr>
          <w:lang w:val="ru-RU"/>
        </w:rPr>
        <w:t>Волевые качества личности играют важную роль в формировании нашей характерологии и поведения. Они определяют нашу способность преодолевать трудности, достигать поставленных целей и контролировать свое поведение. В данном реферате будет рассмотрено понятие волевых качеств, их характеристики и способы их формирования.</w:t>
      </w:r>
    </w:p>
    <w:p w:rsidR="00654FF5" w:rsidRPr="00654FF5" w:rsidRDefault="00654FF5" w:rsidP="00654FF5">
      <w:pPr>
        <w:pStyle w:val="2"/>
        <w:rPr>
          <w:lang w:val="ru-RU"/>
        </w:rPr>
      </w:pPr>
      <w:bookmarkStart w:id="0" w:name="_GoBack"/>
      <w:bookmarkEnd w:id="0"/>
      <w:r w:rsidRPr="00654FF5">
        <w:rPr>
          <w:lang w:val="ru-RU"/>
        </w:rPr>
        <w:t>Понятие волевых качеств</w:t>
      </w:r>
    </w:p>
    <w:p w:rsidR="00654FF5" w:rsidRPr="00654FF5" w:rsidRDefault="00654FF5" w:rsidP="00654FF5">
      <w:pPr>
        <w:rPr>
          <w:lang w:val="ru-RU"/>
        </w:rPr>
      </w:pPr>
      <w:r w:rsidRPr="00654FF5">
        <w:rPr>
          <w:lang w:val="ru-RU"/>
        </w:rPr>
        <w:t xml:space="preserve">Волевые качества - это характеристики личности, которые определяют способность человека к </w:t>
      </w:r>
      <w:proofErr w:type="spellStart"/>
      <w:r w:rsidRPr="00654FF5">
        <w:rPr>
          <w:lang w:val="ru-RU"/>
        </w:rPr>
        <w:t>саморегуляции</w:t>
      </w:r>
      <w:proofErr w:type="spellEnd"/>
      <w:r w:rsidRPr="00654FF5">
        <w:rPr>
          <w:lang w:val="ru-RU"/>
        </w:rPr>
        <w:t>, самоконтролю и самодисциплине. Они включают такие аспекты, как решительность, настойчивость, целеустремленность, ответственность и самоорганизация. Волевые качества позволяют нам преодолевать препятствия, принимать решения и действовать в соответствии с ними.</w:t>
      </w:r>
    </w:p>
    <w:p w:rsidR="00654FF5" w:rsidRPr="00654FF5" w:rsidRDefault="00654FF5" w:rsidP="00654FF5">
      <w:pPr>
        <w:pStyle w:val="2"/>
        <w:rPr>
          <w:lang w:val="ru-RU"/>
        </w:rPr>
      </w:pPr>
      <w:r w:rsidRPr="00654FF5">
        <w:rPr>
          <w:lang w:val="ru-RU"/>
        </w:rPr>
        <w:t>Характеристики волевых качеств</w:t>
      </w:r>
    </w:p>
    <w:p w:rsidR="00654FF5" w:rsidRPr="00654FF5" w:rsidRDefault="00654FF5" w:rsidP="00654FF5">
      <w:pPr>
        <w:pStyle w:val="a3"/>
        <w:numPr>
          <w:ilvl w:val="0"/>
          <w:numId w:val="2"/>
        </w:numPr>
        <w:rPr>
          <w:lang w:val="ru-RU"/>
        </w:rPr>
      </w:pPr>
      <w:r w:rsidRPr="00654FF5">
        <w:rPr>
          <w:lang w:val="ru-RU"/>
        </w:rPr>
        <w:t>Решительность. Решительность - это способность принимать решения и действовать в соответствии с ними. Решительный человек не колеблется и не отступает перед трудностями, а находит способы их преодоления и достижения целей.</w:t>
      </w:r>
    </w:p>
    <w:p w:rsidR="00654FF5" w:rsidRPr="00654FF5" w:rsidRDefault="00654FF5" w:rsidP="00654FF5">
      <w:pPr>
        <w:pStyle w:val="a3"/>
        <w:numPr>
          <w:ilvl w:val="0"/>
          <w:numId w:val="2"/>
        </w:numPr>
        <w:rPr>
          <w:lang w:val="ru-RU"/>
        </w:rPr>
      </w:pPr>
      <w:r w:rsidRPr="00654FF5">
        <w:rPr>
          <w:lang w:val="ru-RU"/>
        </w:rPr>
        <w:t>Настойчивость. Настойчивость - это способность продолжать работу и двигаться к поставленным целям, несмотря на возникающие трудности и неудачи. Настойчивый человек не сдается при первых же препятствиях, а ищет пути и методы их преодоления.</w:t>
      </w:r>
    </w:p>
    <w:p w:rsidR="00654FF5" w:rsidRPr="00654FF5" w:rsidRDefault="00654FF5" w:rsidP="00654FF5">
      <w:pPr>
        <w:pStyle w:val="a3"/>
        <w:numPr>
          <w:ilvl w:val="0"/>
          <w:numId w:val="2"/>
        </w:numPr>
        <w:rPr>
          <w:lang w:val="ru-RU"/>
        </w:rPr>
      </w:pPr>
      <w:r w:rsidRPr="00654FF5">
        <w:rPr>
          <w:lang w:val="ru-RU"/>
        </w:rPr>
        <w:t>Целеустремленность. Целеустремленность - это способность ясно определить свои цели и направить все свои усилия на их достижение. Целеустремленный человек имеет четкие планы и стратегии действий, которые помогают ему двигаться вперед и преодолевать препятствия.</w:t>
      </w:r>
    </w:p>
    <w:p w:rsidR="00654FF5" w:rsidRPr="00654FF5" w:rsidRDefault="00654FF5" w:rsidP="00654FF5">
      <w:pPr>
        <w:pStyle w:val="a3"/>
        <w:numPr>
          <w:ilvl w:val="0"/>
          <w:numId w:val="2"/>
        </w:numPr>
        <w:rPr>
          <w:lang w:val="ru-RU"/>
        </w:rPr>
      </w:pPr>
      <w:r w:rsidRPr="00654FF5">
        <w:rPr>
          <w:lang w:val="ru-RU"/>
        </w:rPr>
        <w:t>Ответственность. Ответственность - это осознание своей роли и обязанностей перед собой и другими людьми. Ответственный человек берет на себя ответственность за свои решения и действия, а также за результаты своей работы.</w:t>
      </w:r>
    </w:p>
    <w:p w:rsidR="00654FF5" w:rsidRPr="00654FF5" w:rsidRDefault="00654FF5" w:rsidP="00654FF5">
      <w:pPr>
        <w:pStyle w:val="a3"/>
        <w:numPr>
          <w:ilvl w:val="0"/>
          <w:numId w:val="2"/>
        </w:numPr>
        <w:rPr>
          <w:lang w:val="ru-RU"/>
        </w:rPr>
      </w:pPr>
      <w:r w:rsidRPr="00654FF5">
        <w:rPr>
          <w:lang w:val="ru-RU"/>
        </w:rPr>
        <w:t xml:space="preserve">Самоорганизация. Самоорганизация - это способность эффективно планировать свое время, ресурсы и действия. </w:t>
      </w:r>
      <w:proofErr w:type="spellStart"/>
      <w:r w:rsidRPr="00654FF5">
        <w:rPr>
          <w:lang w:val="ru-RU"/>
        </w:rPr>
        <w:t>Самоорганизованный</w:t>
      </w:r>
      <w:proofErr w:type="spellEnd"/>
      <w:r w:rsidRPr="00654FF5">
        <w:rPr>
          <w:lang w:val="ru-RU"/>
        </w:rPr>
        <w:t xml:space="preserve"> человек умеет расставлять приоритеты, устанавливать режим работы и контролировать свой прогресс.</w:t>
      </w:r>
    </w:p>
    <w:p w:rsidR="00654FF5" w:rsidRPr="00654FF5" w:rsidRDefault="00654FF5" w:rsidP="00654FF5">
      <w:pPr>
        <w:pStyle w:val="2"/>
        <w:rPr>
          <w:lang w:val="ru-RU"/>
        </w:rPr>
      </w:pPr>
      <w:r w:rsidRPr="00654FF5">
        <w:rPr>
          <w:lang w:val="ru-RU"/>
        </w:rPr>
        <w:t>Способы формирования волевых качеств</w:t>
      </w:r>
    </w:p>
    <w:p w:rsidR="00654FF5" w:rsidRPr="00654FF5" w:rsidRDefault="00654FF5" w:rsidP="00654FF5">
      <w:pPr>
        <w:rPr>
          <w:lang w:val="ru-RU"/>
        </w:rPr>
      </w:pPr>
      <w:r w:rsidRPr="00654FF5">
        <w:rPr>
          <w:lang w:val="ru-RU"/>
        </w:rPr>
        <w:t>Формирование волевых качеств является процессом, который требует осознания и практики. Ниже приведены некоторые способы и методы формирования волевых качеств:</w:t>
      </w:r>
    </w:p>
    <w:p w:rsidR="00654FF5" w:rsidRPr="00654FF5" w:rsidRDefault="00654FF5" w:rsidP="00654FF5">
      <w:pPr>
        <w:pStyle w:val="a3"/>
        <w:numPr>
          <w:ilvl w:val="0"/>
          <w:numId w:val="1"/>
        </w:numPr>
        <w:rPr>
          <w:lang w:val="ru-RU"/>
        </w:rPr>
      </w:pPr>
      <w:r w:rsidRPr="00654FF5">
        <w:rPr>
          <w:lang w:val="ru-RU"/>
        </w:rPr>
        <w:t>Установление целей. Установление ясных и конкретных целей помогает нам сосредоточиться и направить свою волю на их достижение. Цели должны быть реалистичными и измеримыми, чтобы мы могли оценивать свой прогресс и ощущать мотивацию для дальнейшей работы.</w:t>
      </w:r>
    </w:p>
    <w:p w:rsidR="00654FF5" w:rsidRPr="00654FF5" w:rsidRDefault="00654FF5" w:rsidP="00654FF5">
      <w:pPr>
        <w:pStyle w:val="a3"/>
        <w:numPr>
          <w:ilvl w:val="0"/>
          <w:numId w:val="1"/>
        </w:numPr>
        <w:rPr>
          <w:lang w:val="ru-RU"/>
        </w:rPr>
      </w:pPr>
      <w:r w:rsidRPr="00654FF5">
        <w:rPr>
          <w:lang w:val="ru-RU"/>
        </w:rPr>
        <w:t>Постепенное увеличение сложности задач. Постепенное увеличение сложности задач помогает нам развивать нашу волю и настойчивость. Начиная с простых задач и постепенно переходя к более сложным, мы тренируем свою способность преодолевать препятствия и продолжать работу даже в трудных ситуациях.</w:t>
      </w:r>
    </w:p>
    <w:p w:rsidR="00654FF5" w:rsidRPr="00654FF5" w:rsidRDefault="00654FF5" w:rsidP="00654FF5">
      <w:pPr>
        <w:pStyle w:val="a3"/>
        <w:numPr>
          <w:ilvl w:val="0"/>
          <w:numId w:val="1"/>
        </w:numPr>
        <w:rPr>
          <w:lang w:val="ru-RU"/>
        </w:rPr>
      </w:pPr>
      <w:r w:rsidRPr="00654FF5">
        <w:rPr>
          <w:lang w:val="ru-RU"/>
        </w:rPr>
        <w:t>Развитие самодисциплины. Развитие самодисциплины является ключевым аспектом формирования волевых качеств. Это включает в себя умение отказаться от мгновенного удовлетворения и приложить усилия для достижения долгосрочных целей. Самодисциплина может быть развита путем установления режима работы, практики отказа от отрицательных привычек и использования методов самоконтроля.</w:t>
      </w:r>
    </w:p>
    <w:p w:rsidR="00654FF5" w:rsidRPr="00654FF5" w:rsidRDefault="00654FF5" w:rsidP="00654FF5">
      <w:pPr>
        <w:pStyle w:val="a3"/>
        <w:numPr>
          <w:ilvl w:val="0"/>
          <w:numId w:val="1"/>
        </w:numPr>
        <w:rPr>
          <w:lang w:val="ru-RU"/>
        </w:rPr>
      </w:pPr>
      <w:r w:rsidRPr="00654FF5">
        <w:rPr>
          <w:lang w:val="ru-RU"/>
        </w:rPr>
        <w:lastRenderedPageBreak/>
        <w:t>Позитивное мышление. Позитивное мышление помогает нам поддерживать мотивацию и веру в свои силы. Оно позволяет нам видеть возможности в трудностях и находить решения в сложных ситуациях. Развитие позитивного мышления может быть достигнуто путем практики благодарности, упражнений самооценки и использования позитивных утверждений.</w:t>
      </w:r>
    </w:p>
    <w:p w:rsidR="00654FF5" w:rsidRPr="00654FF5" w:rsidRDefault="00654FF5" w:rsidP="00654FF5">
      <w:pPr>
        <w:pStyle w:val="2"/>
        <w:rPr>
          <w:lang w:val="ru-RU"/>
        </w:rPr>
      </w:pPr>
      <w:r w:rsidRPr="00654FF5">
        <w:rPr>
          <w:lang w:val="ru-RU"/>
        </w:rPr>
        <w:t>Заключение</w:t>
      </w:r>
    </w:p>
    <w:p w:rsidR="00654FF5" w:rsidRPr="00654FF5" w:rsidRDefault="00654FF5" w:rsidP="00654FF5">
      <w:pPr>
        <w:rPr>
          <w:lang w:val="ru-RU"/>
        </w:rPr>
      </w:pPr>
      <w:r w:rsidRPr="00654FF5">
        <w:rPr>
          <w:lang w:val="ru-RU"/>
        </w:rPr>
        <w:t>Волевые качества личности играют важную роль в формировании нашего характера и поведения. Решительность, настойчивость, целеустремленность, ответственность и самоорганизация - все это характеристики волевых качеств, которые помогают нам преодолевать трудности и достигать поставленных целей. Формирование волевых качеств требует осознания и практики, таких как установление целей, постепенное увеличение сложности задач, развитие самодисциплины и позитивного мышления. Развивая волевые качества, мы становимся более успешными и уверенными в себе людьми.</w:t>
      </w:r>
    </w:p>
    <w:sectPr w:rsidR="00654FF5" w:rsidRPr="00654F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B5D63"/>
    <w:multiLevelType w:val="hybridMultilevel"/>
    <w:tmpl w:val="F83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F367F"/>
    <w:multiLevelType w:val="hybridMultilevel"/>
    <w:tmpl w:val="B97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1E"/>
    <w:rsid w:val="00654FF5"/>
    <w:rsid w:val="00734B53"/>
    <w:rsid w:val="00AC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25EC"/>
  <w15:chartTrackingRefBased/>
  <w15:docId w15:val="{5380A255-037E-4B8C-BE49-0D7FD35D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4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F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4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654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2023-09-18T19:07:00Z</dcterms:created>
  <dcterms:modified xsi:type="dcterms:W3CDTF">2023-09-18T19:09:00Z</dcterms:modified>
</cp:coreProperties>
</file>