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23" w:rsidRPr="00E73BC4" w:rsidRDefault="00E73BC4" w:rsidP="00E73BC4">
      <w:pPr>
        <w:pStyle w:val="1"/>
        <w:rPr>
          <w:lang w:val="ru-RU"/>
        </w:rPr>
      </w:pPr>
      <w:r w:rsidRPr="00E73BC4">
        <w:rPr>
          <w:lang w:val="ru-RU"/>
        </w:rPr>
        <w:t>Понятие и требования статистического наблюдения</w:t>
      </w:r>
    </w:p>
    <w:p w:rsidR="00E73BC4" w:rsidRPr="00E73BC4" w:rsidRDefault="00E73BC4" w:rsidP="00E73BC4">
      <w:pPr>
        <w:rPr>
          <w:lang w:val="ru-RU"/>
        </w:rPr>
      </w:pPr>
      <w:bookmarkStart w:id="0" w:name="_GoBack"/>
      <w:r w:rsidRPr="00E73BC4">
        <w:rPr>
          <w:lang w:val="ru-RU"/>
        </w:rPr>
        <w:t>Статистическое наблюдение является одним из основных методов сбора данных в статистике. Оно используется для изучения и анализа различных явлений и процессов в обществе, экономике, медицине, психологии и других областях. Статистическое наблюдение представляет собой систематическое наблюдение за объектами и событиями с целью получения объективной информации о них.</w:t>
      </w:r>
    </w:p>
    <w:p w:rsidR="00E73BC4" w:rsidRPr="00E73BC4" w:rsidRDefault="00E73BC4" w:rsidP="00E73BC4">
      <w:pPr>
        <w:rPr>
          <w:lang w:val="ru-RU"/>
        </w:rPr>
      </w:pPr>
      <w:r w:rsidRPr="00E73BC4">
        <w:rPr>
          <w:lang w:val="ru-RU"/>
        </w:rPr>
        <w:t>Основные требования к статистическому наблюдению:</w:t>
      </w:r>
    </w:p>
    <w:p w:rsidR="00E73BC4" w:rsidRPr="00E73BC4" w:rsidRDefault="00E73BC4" w:rsidP="00E73BC4">
      <w:pPr>
        <w:pStyle w:val="a3"/>
        <w:numPr>
          <w:ilvl w:val="0"/>
          <w:numId w:val="4"/>
        </w:numPr>
        <w:rPr>
          <w:lang w:val="ru-RU"/>
        </w:rPr>
      </w:pPr>
      <w:r w:rsidRPr="00E73BC4">
        <w:rPr>
          <w:lang w:val="ru-RU"/>
        </w:rPr>
        <w:t>Объективность. Статистическое наблюдение должно быть объективным, то есть не должно зависеть от субъективных предпочтений и убеждений наблюдателя. Для этого необходимо использовать стандартизированные методы и инструменты наблюдения, которые позволяют получить одинаковые результаты при повторных измерениях.</w:t>
      </w:r>
    </w:p>
    <w:p w:rsidR="00E73BC4" w:rsidRPr="00E73BC4" w:rsidRDefault="00E73BC4" w:rsidP="00E73BC4">
      <w:pPr>
        <w:pStyle w:val="a3"/>
        <w:numPr>
          <w:ilvl w:val="0"/>
          <w:numId w:val="4"/>
        </w:numPr>
        <w:rPr>
          <w:lang w:val="ru-RU"/>
        </w:rPr>
      </w:pPr>
      <w:r w:rsidRPr="00E73BC4">
        <w:rPr>
          <w:lang w:val="ru-RU"/>
        </w:rPr>
        <w:t>Репрезентативность выборки. Для получения достоверных результатов статистического наблюдения необходимо использовать репрезентативную выборку, то есть такую выборку, которая наиболее точно отражает характеристики исследуемой популяции. Для этого выборка должна быть случайной и достаточно большой, чтобы учесть все группы и подгруппы объектов и событий.</w:t>
      </w:r>
    </w:p>
    <w:p w:rsidR="00E73BC4" w:rsidRPr="00E73BC4" w:rsidRDefault="00E73BC4" w:rsidP="00E73BC4">
      <w:pPr>
        <w:pStyle w:val="a3"/>
        <w:numPr>
          <w:ilvl w:val="0"/>
          <w:numId w:val="4"/>
        </w:numPr>
        <w:rPr>
          <w:lang w:val="ru-RU"/>
        </w:rPr>
      </w:pPr>
      <w:r w:rsidRPr="00E73BC4">
        <w:rPr>
          <w:lang w:val="ru-RU"/>
        </w:rPr>
        <w:t>Систематичность. Статистическое наблюдение должно быть систематическим, то есть проводиться в определенные периоды времени и с определенной регулярностью. Это позволяет отслеживать изменения в явлениях и процессах и выявлять тенденции и закономерности. Также систематичность позволяет сравнивать результаты наблюдений в разные периоды времени и оценивать динамику изменений.</w:t>
      </w:r>
    </w:p>
    <w:p w:rsidR="00E73BC4" w:rsidRPr="00E73BC4" w:rsidRDefault="00E73BC4" w:rsidP="00E73BC4">
      <w:pPr>
        <w:pStyle w:val="a3"/>
        <w:numPr>
          <w:ilvl w:val="0"/>
          <w:numId w:val="4"/>
        </w:numPr>
        <w:rPr>
          <w:lang w:val="ru-RU"/>
        </w:rPr>
      </w:pPr>
      <w:r w:rsidRPr="00E73BC4">
        <w:rPr>
          <w:lang w:val="ru-RU"/>
        </w:rPr>
        <w:t>Надежность и точность данных. Для обеспечения надежности и точности данных необходимо использовать стандартизированные методы и инструменты наблюдения, которые обеспечивают одинаковые условия измерений для всех объектов и событий. Также необходимо обучать наблюдателей, чтобы они правильно применяли методы и инструменты наблюдения. Для проверки надежности и точности данных можно использовать повторные наблюдения или сравнение с данными других источников.</w:t>
      </w:r>
    </w:p>
    <w:p w:rsidR="00E73BC4" w:rsidRPr="00E73BC4" w:rsidRDefault="00E73BC4" w:rsidP="00E73BC4">
      <w:pPr>
        <w:pStyle w:val="a3"/>
        <w:numPr>
          <w:ilvl w:val="0"/>
          <w:numId w:val="4"/>
        </w:numPr>
        <w:rPr>
          <w:lang w:val="ru-RU"/>
        </w:rPr>
      </w:pPr>
      <w:r w:rsidRPr="00E73BC4">
        <w:rPr>
          <w:lang w:val="ru-RU"/>
        </w:rPr>
        <w:t>Конфиденциальность. Статистическое наблюдение должно обеспечивать конфиденциальность и анонимность информации об объектах и событиях. Это позволяет получить более достоверные результаты, так как объекты и события будут более открытыми и честными в своих ответах. Конфиденциальность также является этическим требованием, так как защищает права и интересы объектов и событий.</w:t>
      </w:r>
    </w:p>
    <w:p w:rsidR="00E73BC4" w:rsidRPr="00E73BC4" w:rsidRDefault="00E73BC4" w:rsidP="00E73BC4">
      <w:pPr>
        <w:pStyle w:val="a3"/>
        <w:numPr>
          <w:ilvl w:val="0"/>
          <w:numId w:val="4"/>
        </w:numPr>
        <w:rPr>
          <w:lang w:val="ru-RU"/>
        </w:rPr>
      </w:pPr>
      <w:r w:rsidRPr="00E73BC4">
        <w:rPr>
          <w:lang w:val="ru-RU"/>
        </w:rPr>
        <w:t>Этичность. Статистическое наблюдение должно быть этичным, то есть не должно нарушать прав и интересов объектов и событий. Для этого необходимо получить согласие объектов и событий на участие в наблюдении, а также обеспечить их безопасность и комфорт во время наблюдения. Наблюдатели также должны соблюдать этические принципы, такие как конфиденциальность и сохранение приватности.</w:t>
      </w:r>
    </w:p>
    <w:p w:rsidR="00E73BC4" w:rsidRPr="00E73BC4" w:rsidRDefault="00E73BC4" w:rsidP="00E73BC4">
      <w:pPr>
        <w:pStyle w:val="a3"/>
        <w:numPr>
          <w:ilvl w:val="0"/>
          <w:numId w:val="4"/>
        </w:numPr>
        <w:rPr>
          <w:lang w:val="ru-RU"/>
        </w:rPr>
      </w:pPr>
      <w:r w:rsidRPr="00E73BC4">
        <w:rPr>
          <w:lang w:val="ru-RU"/>
        </w:rPr>
        <w:t>Анализ и интерпретация данных. Полученные данные должны быть анализированы и интерпретированы с помощью статистических методов и инструментов. Это позволяет выявить связи, тенденции и закономерности между различными явлениями и процессами. Анализ данных также позволяет проверить гипотезы и сделать выводы о характеристиках исследуемых объектов и событий.</w:t>
      </w:r>
    </w:p>
    <w:p w:rsidR="00E73BC4" w:rsidRPr="00E73BC4" w:rsidRDefault="00E73BC4" w:rsidP="00E73BC4">
      <w:pPr>
        <w:rPr>
          <w:lang w:val="ru-RU"/>
        </w:rPr>
      </w:pPr>
      <w:r w:rsidRPr="00E73BC4">
        <w:rPr>
          <w:lang w:val="ru-RU"/>
        </w:rPr>
        <w:t>Примеры статистического наблюдения:</w:t>
      </w:r>
    </w:p>
    <w:p w:rsidR="00E73BC4" w:rsidRPr="00E73BC4" w:rsidRDefault="00E73BC4" w:rsidP="00E73BC4">
      <w:pPr>
        <w:pStyle w:val="a3"/>
        <w:numPr>
          <w:ilvl w:val="0"/>
          <w:numId w:val="2"/>
        </w:numPr>
        <w:rPr>
          <w:lang w:val="ru-RU"/>
        </w:rPr>
      </w:pPr>
      <w:r w:rsidRPr="00E73BC4">
        <w:rPr>
          <w:lang w:val="ru-RU"/>
        </w:rPr>
        <w:lastRenderedPageBreak/>
        <w:t>Наблюдение за поведением покупателей в магазине. Исследователь наблюдает за поведением покупателей, записывает данные о количестве покупок, времени пребывания в магазине и других факторах. Эти данные могут быть использованы для анализа и планирования работы магазина.</w:t>
      </w:r>
    </w:p>
    <w:p w:rsidR="00E73BC4" w:rsidRPr="00E73BC4" w:rsidRDefault="00E73BC4" w:rsidP="00E73BC4">
      <w:pPr>
        <w:pStyle w:val="a3"/>
        <w:numPr>
          <w:ilvl w:val="0"/>
          <w:numId w:val="2"/>
        </w:numPr>
        <w:rPr>
          <w:lang w:val="ru-RU"/>
        </w:rPr>
      </w:pPr>
      <w:r w:rsidRPr="00E73BC4">
        <w:rPr>
          <w:lang w:val="ru-RU"/>
        </w:rPr>
        <w:t>Наблюдение за заболеваемостью населения. Исследователь наблюдает за заболеваемостью различных заболеваний в определенной территории, записывает данные о числе заболевших, возрасте, поле и других характеристиках. Эти данные могут быть использованы для анализа эпидемиологической ситуации и планирования мероприятий по предотвращению заболеваний.</w:t>
      </w:r>
    </w:p>
    <w:p w:rsidR="00E73BC4" w:rsidRPr="00E73BC4" w:rsidRDefault="00E73BC4" w:rsidP="00E73BC4">
      <w:pPr>
        <w:pStyle w:val="a3"/>
        <w:numPr>
          <w:ilvl w:val="0"/>
          <w:numId w:val="2"/>
        </w:numPr>
        <w:rPr>
          <w:lang w:val="ru-RU"/>
        </w:rPr>
      </w:pPr>
      <w:r w:rsidRPr="00E73BC4">
        <w:rPr>
          <w:lang w:val="ru-RU"/>
        </w:rPr>
        <w:t>Наблюдение за производственными процессами в предприятии. Исследователь наблюдает за производственными процессами, записывает данные о времени выполнения операций, количестве произведенной продукции и других показателях. Эти данные могут быть использованы для анализа эффективности производства и планирования улучшений.</w:t>
      </w:r>
    </w:p>
    <w:p w:rsidR="00E73BC4" w:rsidRPr="00E73BC4" w:rsidRDefault="00E73BC4" w:rsidP="00E73BC4">
      <w:pPr>
        <w:rPr>
          <w:lang w:val="ru-RU"/>
        </w:rPr>
      </w:pPr>
      <w:r w:rsidRPr="00E73BC4">
        <w:rPr>
          <w:lang w:val="ru-RU"/>
        </w:rPr>
        <w:t>В заключение, статистическое наблюдение – это метод сбора да</w:t>
      </w:r>
      <w:r w:rsidRPr="00E73BC4">
        <w:rPr>
          <w:lang w:val="ru-RU"/>
        </w:rPr>
        <w:t>нных, который используется в статистике для изучения и анализа различных явлений и процессов. Оно должно быть объективным, репрезентативным, систематическим, надежным, точным, конфиденциальным, этичным и подлежать анализу и интерпретации. Примеры статистического наблюдения включают наблюдение за поведением покупателей в магазине, наблюдение за заболеваемостью населения и наблюдение за производственными процессами в предприятии.</w:t>
      </w:r>
      <w:bookmarkEnd w:id="0"/>
    </w:p>
    <w:sectPr w:rsidR="00E73BC4" w:rsidRPr="00E73B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4365"/>
    <w:multiLevelType w:val="hybridMultilevel"/>
    <w:tmpl w:val="9D846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4191E"/>
    <w:multiLevelType w:val="hybridMultilevel"/>
    <w:tmpl w:val="8956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EF9"/>
    <w:multiLevelType w:val="hybridMultilevel"/>
    <w:tmpl w:val="F8F8D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169CB"/>
    <w:multiLevelType w:val="hybridMultilevel"/>
    <w:tmpl w:val="C11AA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45"/>
    <w:rsid w:val="00076C23"/>
    <w:rsid w:val="00846A45"/>
    <w:rsid w:val="00E7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E156"/>
  <w15:chartTrackingRefBased/>
  <w15:docId w15:val="{7C5669A0-ED64-41FB-900C-4A20EAD6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3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7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3857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2023-09-19T17:05:00Z</dcterms:created>
  <dcterms:modified xsi:type="dcterms:W3CDTF">2023-09-19T17:09:00Z</dcterms:modified>
</cp:coreProperties>
</file>