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409" w:rsidRDefault="005629B3" w:rsidP="005629B3">
      <w:pPr>
        <w:pStyle w:val="1"/>
      </w:pPr>
      <w:proofErr w:type="spellStart"/>
      <w:r w:rsidRPr="005629B3">
        <w:t>Социальная</w:t>
      </w:r>
      <w:proofErr w:type="spellEnd"/>
      <w:r w:rsidRPr="005629B3">
        <w:t xml:space="preserve"> </w:t>
      </w:r>
      <w:proofErr w:type="spellStart"/>
      <w:r w:rsidRPr="005629B3">
        <w:t>статистика</w:t>
      </w:r>
      <w:proofErr w:type="spellEnd"/>
      <w:r w:rsidRPr="005629B3">
        <w:t xml:space="preserve"> </w:t>
      </w:r>
      <w:proofErr w:type="spellStart"/>
      <w:r w:rsidRPr="005629B3">
        <w:t>как</w:t>
      </w:r>
      <w:proofErr w:type="spellEnd"/>
      <w:r w:rsidRPr="005629B3">
        <w:t xml:space="preserve"> </w:t>
      </w:r>
      <w:proofErr w:type="spellStart"/>
      <w:r w:rsidRPr="005629B3">
        <w:t>раздел</w:t>
      </w:r>
      <w:proofErr w:type="spellEnd"/>
      <w:r w:rsidRPr="005629B3">
        <w:t xml:space="preserve"> </w:t>
      </w:r>
      <w:proofErr w:type="spellStart"/>
      <w:r w:rsidRPr="005629B3">
        <w:t>науки</w:t>
      </w:r>
      <w:proofErr w:type="spellEnd"/>
    </w:p>
    <w:p w:rsidR="005629B3" w:rsidRPr="005629B3" w:rsidRDefault="005629B3" w:rsidP="005629B3">
      <w:pPr>
        <w:rPr>
          <w:lang w:val="ru-RU"/>
        </w:rPr>
      </w:pPr>
      <w:bookmarkStart w:id="0" w:name="_GoBack"/>
      <w:r w:rsidRPr="005629B3">
        <w:rPr>
          <w:lang w:val="ru-RU"/>
        </w:rPr>
        <w:t>Социальная статистика – это раздел статистики, который изучает количественные характеристики социальных явлений и процессов. Она является одним из основных инструментов социологического исследования и позволяет получить объективную информацию о различных аспектах социальной жизни, таких как демография, экономика, политика, культура и т.д.</w:t>
      </w:r>
    </w:p>
    <w:p w:rsidR="005629B3" w:rsidRPr="005629B3" w:rsidRDefault="005629B3" w:rsidP="005629B3">
      <w:pPr>
        <w:rPr>
          <w:lang w:val="ru-RU"/>
        </w:rPr>
      </w:pPr>
      <w:r w:rsidRPr="005629B3">
        <w:rPr>
          <w:lang w:val="ru-RU"/>
        </w:rPr>
        <w:t>Основной задачей социальной статистики является описание и анализ социальных явлений и процессов на основе количественных данных. Это позволяет выявить закономерности и тенденции в развитии социальных явлений, а также оценить эффективность различных социальных программ и мероприятий.</w:t>
      </w:r>
    </w:p>
    <w:p w:rsidR="005629B3" w:rsidRPr="005629B3" w:rsidRDefault="005629B3" w:rsidP="005629B3">
      <w:pPr>
        <w:rPr>
          <w:lang w:val="ru-RU"/>
        </w:rPr>
      </w:pPr>
      <w:r w:rsidRPr="005629B3">
        <w:rPr>
          <w:lang w:val="ru-RU"/>
        </w:rPr>
        <w:t>Основные методы социальной статистики включают в себя сбор, обработку и анализ данных. Сбор данных может быть осуществлен различными способами, включая опросы, наблюдения, анализ статистических отчетов и т.д. Обработка данных включает в себя их классификацию, систематизацию и подготовку к анализу. Анализ данных позволяет выявить связи и зависимости между различными переменными и определить степень их влияния на социальные явления и процессы.</w:t>
      </w:r>
    </w:p>
    <w:p w:rsidR="005629B3" w:rsidRPr="005629B3" w:rsidRDefault="005629B3" w:rsidP="005629B3">
      <w:pPr>
        <w:rPr>
          <w:lang w:val="ru-RU"/>
        </w:rPr>
      </w:pPr>
      <w:r w:rsidRPr="005629B3">
        <w:rPr>
          <w:lang w:val="ru-RU"/>
        </w:rPr>
        <w:t>Одним из основных принципов социальной статистики является представительность выборки. Это означает, что выборка должна отражать все разнообразие популяции, которую мы исследуем. Например, если мы исследуем мнение населения о политической ситуации в стране, то выборка должна включать людей из разных социальных групп, регионов и возрастных категорий.</w:t>
      </w:r>
    </w:p>
    <w:p w:rsidR="005629B3" w:rsidRPr="005629B3" w:rsidRDefault="005629B3" w:rsidP="005629B3">
      <w:pPr>
        <w:rPr>
          <w:lang w:val="ru-RU"/>
        </w:rPr>
      </w:pPr>
      <w:r w:rsidRPr="005629B3">
        <w:rPr>
          <w:lang w:val="ru-RU"/>
        </w:rPr>
        <w:t>Другим важным принципом социальной статистики является нормализация данных. Это означает, что данные должны быть приведены к одному масштабу, чтобы можно было сравнивать их между собой. Например, если мы исследуем уровень доходов разных социальных групп, то данные должны быть приведены к одному денежному эквиваленту, чтобы можно было сравнивать их между собой.</w:t>
      </w:r>
    </w:p>
    <w:p w:rsidR="005629B3" w:rsidRPr="005629B3" w:rsidRDefault="005629B3" w:rsidP="005629B3">
      <w:pPr>
        <w:rPr>
          <w:lang w:val="ru-RU"/>
        </w:rPr>
      </w:pPr>
      <w:r w:rsidRPr="005629B3">
        <w:rPr>
          <w:lang w:val="ru-RU"/>
        </w:rPr>
        <w:t>Одной из основных задач социальной статистики является оценка качества жизни населения. Для этого используются различные индексы, такие как индекс развития человеческого потенциала, индекс счастья, индекс бедности и т.д. Эти индексы позволяют оценить уровень социального развития и благополучия населения, а также выявить проблемные области и направления для улучшения социальной политики.</w:t>
      </w:r>
    </w:p>
    <w:p w:rsidR="005629B3" w:rsidRPr="005629B3" w:rsidRDefault="005629B3" w:rsidP="005629B3">
      <w:pPr>
        <w:rPr>
          <w:lang w:val="ru-RU"/>
        </w:rPr>
      </w:pPr>
      <w:r w:rsidRPr="005629B3">
        <w:rPr>
          <w:lang w:val="ru-RU"/>
        </w:rPr>
        <w:t>Одним из важных направлений социальной статистики является демографический анализ. Он позволяет изучать динамику населения, изменения его структуры по возрасту, полу, национальности и т.д., а также прогнозировать будущее развитие демографических процессов. Демографический анализ является основой для разработки социальной политики в области здравоохранения, образования, пенсионного обеспечения и т.д.</w:t>
      </w:r>
    </w:p>
    <w:p w:rsidR="005629B3" w:rsidRPr="005629B3" w:rsidRDefault="005629B3" w:rsidP="005629B3">
      <w:pPr>
        <w:rPr>
          <w:lang w:val="ru-RU"/>
        </w:rPr>
      </w:pPr>
      <w:r w:rsidRPr="005629B3">
        <w:rPr>
          <w:lang w:val="ru-RU"/>
        </w:rPr>
        <w:t>Социальная статистика играет важную роль в различных сферах жизни общества, таких как экономика, политика, культура и т.д. Она позволяет принимать обоснованные решения на основе объективных данных, а также оценивать эффективность различных социальных программ и мероприятий. Поэтому социальная статистика является необходимым инструментом для развития общества и улучшения качества жизни населения.</w:t>
      </w:r>
      <w:bookmarkEnd w:id="0"/>
    </w:p>
    <w:sectPr w:rsidR="005629B3" w:rsidRPr="005629B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7A"/>
    <w:rsid w:val="005629B3"/>
    <w:rsid w:val="00A87409"/>
    <w:rsid w:val="00A9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04524"/>
  <w15:chartTrackingRefBased/>
  <w15:docId w15:val="{E4410126-4228-4B6F-8FB7-63DD5065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29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9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2023-09-19T17:48:00Z</dcterms:created>
  <dcterms:modified xsi:type="dcterms:W3CDTF">2023-09-19T17:49:00Z</dcterms:modified>
</cp:coreProperties>
</file>