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BC" w:rsidRPr="00B92BA6" w:rsidRDefault="00B92BA6" w:rsidP="00B92BA6">
      <w:pPr>
        <w:pStyle w:val="1"/>
        <w:rPr>
          <w:lang w:val="ru-RU"/>
        </w:rPr>
      </w:pPr>
      <w:r w:rsidRPr="00B92BA6">
        <w:rPr>
          <w:lang w:val="ru-RU"/>
        </w:rPr>
        <w:t>Статистический анализ гостиниц и ресторанов</w:t>
      </w:r>
    </w:p>
    <w:p w:rsidR="00B92BA6" w:rsidRPr="00B92BA6" w:rsidRDefault="00B92BA6" w:rsidP="00B92BA6">
      <w:pPr>
        <w:rPr>
          <w:lang w:val="ru-RU"/>
        </w:rPr>
      </w:pPr>
      <w:bookmarkStart w:id="0" w:name="_GoBack"/>
      <w:r w:rsidRPr="00B92BA6">
        <w:rPr>
          <w:lang w:val="ru-RU"/>
        </w:rPr>
        <w:t xml:space="preserve">Статистический анализ гостиниц и ресторанов – это важный инструмент для анализа данных в </w:t>
      </w:r>
      <w:proofErr w:type="spellStart"/>
      <w:r w:rsidRPr="00B92BA6">
        <w:rPr>
          <w:lang w:val="ru-RU"/>
        </w:rPr>
        <w:t>гостинично</w:t>
      </w:r>
      <w:proofErr w:type="spellEnd"/>
      <w:r w:rsidRPr="00B92BA6">
        <w:rPr>
          <w:lang w:val="ru-RU"/>
        </w:rPr>
        <w:t>-ресторанной отрасли. Он позволяет оценить эффективность работы предприятий, выявить проблемы и принять меры для их решения. В данном реферате мы рассмотрим основные методы статистического анализа гостиниц и ресторанов, а также примеры их применения.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>Одним из основных методов статистического анализа является анализ временных рядов. Временные ряды представляют собой данные, которые собираются в разные моменты времени. Например, данные о количестве посетителей ресторана за каждый день недели или данные о загрузке номеров в гостинице за каждый месяц. Анализ временных рядов позволяет выявить тенденции и сезонные колебания, а также оценить эффективность маркетинговых кампаний.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>Еще одним методом статистического анализа является анализ распределения значений. Распределение значений – это способ представления данных о количественной переменной в виде таблицы или графика. Например, гистограмма распределения цен на блюда в ресторане или график распределения загрузки номеров в гостинице по категориям номеров. Анализ распределения значений позволяет определить средние значения и разброс данных, а также выявить выбросы и аномалии.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>Еще одним методом статистического анализа является анализ корреляции. Корреляция – это связь между двумя переменными. Например, корреляция между ценой на блюда и количеством заказов в ресторане или корреляция между ценой на номер и загрузкой номеров в гостинице. Анализ корреляции позволяет оценить степень взаимосвязи между переменными и выявить факторы, которые влияют на эффективность работы предприятий.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 xml:space="preserve">Примером применения статистического анализа в </w:t>
      </w:r>
      <w:proofErr w:type="spellStart"/>
      <w:r w:rsidRPr="00B92BA6">
        <w:rPr>
          <w:lang w:val="ru-RU"/>
        </w:rPr>
        <w:t>гостинично</w:t>
      </w:r>
      <w:proofErr w:type="spellEnd"/>
      <w:r w:rsidRPr="00B92BA6">
        <w:rPr>
          <w:lang w:val="ru-RU"/>
        </w:rPr>
        <w:t>-ресторанной отрасли может служить анализ загрузки номеров в гостинице. Для этого необходимо собрать данные о загрузке номеров за каждый месяц, разбить их на категории номеров (например, стандарт, люкс, президентский) и построить график распределения загрузки по категориям номеров. Эта информация позволит оценить эффективность работы гостиницы и выявить проблемные категории номеров.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>Еще одним примером применения статистического анализа может служить анализ корреляции между ценой на блюда и количеством заказов в ресторане. Для этого необходимо собрать данные о ценах на блюда и количестве заказов за каждый день недели, разбить их на категории блюд (например, закуски, горячие блюда, десерты) и построить график корреляции между ценой на блюда и количеством заказов по категориям блюд. Эта информация позволит определить оптимальные цены на блюда и разработать эффективную стратегию маркетинга.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>Однако, статистический анализ имеет свои ограничения. Например, он не учитывает все факторы, которые могут влиять на эффективность работы предприятий. Также, он может быть искажен выбросами и аномалиями в данных.</w:t>
      </w:r>
    </w:p>
    <w:p w:rsidR="00B92BA6" w:rsidRPr="00B92BA6" w:rsidRDefault="00B92BA6" w:rsidP="00B92BA6">
      <w:pPr>
        <w:rPr>
          <w:lang w:val="ru-RU"/>
        </w:rPr>
      </w:pPr>
      <w:r w:rsidRPr="00B92BA6">
        <w:rPr>
          <w:lang w:val="ru-RU"/>
        </w:rPr>
        <w:t xml:space="preserve">В заключение, статистический анализ гостиниц и ресторанов – это важный инструмент для анализа данных в </w:t>
      </w:r>
      <w:proofErr w:type="spellStart"/>
      <w:r w:rsidRPr="00B92BA6">
        <w:rPr>
          <w:lang w:val="ru-RU"/>
        </w:rPr>
        <w:t>гостинично</w:t>
      </w:r>
      <w:proofErr w:type="spellEnd"/>
      <w:r w:rsidRPr="00B92BA6">
        <w:rPr>
          <w:lang w:val="ru-RU"/>
        </w:rPr>
        <w:t>-ресторанной отрасли. Он позволяет оценить эффективность работы предприятий, выявить проблемы и принять меры для их решения. Основными методами статистического анализа являются анализ временных рядов, распределения значений и корреляции. Примерами применения статистического анализа могут служить анализ загрузки номеров в гостинице и анализ корреляции между ценой на блюда и количеством заказов в ресторане.</w:t>
      </w:r>
      <w:bookmarkEnd w:id="0"/>
    </w:p>
    <w:sectPr w:rsidR="00B92BA6" w:rsidRPr="00B92B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2"/>
    <w:rsid w:val="00403DBC"/>
    <w:rsid w:val="00B92BA6"/>
    <w:rsid w:val="00E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AE49"/>
  <w15:chartTrackingRefBased/>
  <w15:docId w15:val="{768ECE13-4B3F-4C31-B440-A79E4021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2023-09-19T18:12:00Z</dcterms:created>
  <dcterms:modified xsi:type="dcterms:W3CDTF">2023-09-19T18:13:00Z</dcterms:modified>
</cp:coreProperties>
</file>