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3" w:rsidRDefault="009947B7" w:rsidP="009947B7">
      <w:pPr>
        <w:pStyle w:val="1"/>
        <w:rPr>
          <w:lang w:val="ru-RU"/>
        </w:rPr>
      </w:pPr>
      <w:r w:rsidRPr="009947B7">
        <w:rPr>
          <w:lang w:val="ru-RU"/>
        </w:rPr>
        <w:t>Современная организация статистики в России, принципы официального статистического учета и системы государственной статистики</w:t>
      </w:r>
    </w:p>
    <w:p w:rsidR="009947B7" w:rsidRPr="009947B7" w:rsidRDefault="009947B7" w:rsidP="009947B7">
      <w:pPr>
        <w:rPr>
          <w:lang w:val="ru-RU"/>
        </w:rPr>
      </w:pPr>
      <w:bookmarkStart w:id="0" w:name="_GoBack"/>
      <w:r w:rsidRPr="009947B7">
        <w:rPr>
          <w:lang w:val="ru-RU"/>
        </w:rPr>
        <w:t>Статистика играет важную роль в современном обществе и является ключевым инструментом для сбора, анализа и интерпретации данных о различных аспектах экономики, социальной сферы и демографии. В России существует сложная система государственной статистики, которая подвергалась изменениям и реформам на протяжении долгого времени. В данном реферате рассматривается современная организация статистики в России, принципы официального статистического учета и системы государственной статистики.</w:t>
      </w:r>
    </w:p>
    <w:p w:rsidR="009947B7" w:rsidRPr="009947B7" w:rsidRDefault="009947B7" w:rsidP="009947B7">
      <w:pPr>
        <w:pStyle w:val="2"/>
        <w:rPr>
          <w:lang w:val="ru-RU"/>
        </w:rPr>
      </w:pPr>
      <w:r w:rsidRPr="009947B7">
        <w:rPr>
          <w:lang w:val="ru-RU"/>
        </w:rPr>
        <w:t>Система государственной статистики в России</w:t>
      </w:r>
    </w:p>
    <w:p w:rsidR="009947B7" w:rsidRPr="009947B7" w:rsidRDefault="009947B7" w:rsidP="009947B7">
      <w:pPr>
        <w:rPr>
          <w:lang w:val="ru-RU"/>
        </w:rPr>
      </w:pPr>
      <w:r w:rsidRPr="009947B7">
        <w:rPr>
          <w:lang w:val="ru-RU"/>
        </w:rPr>
        <w:t>Система государственной статистики в России организована на нескольких уровнях:</w:t>
      </w:r>
    </w:p>
    <w:p w:rsidR="009947B7" w:rsidRPr="009947B7" w:rsidRDefault="009947B7" w:rsidP="009947B7">
      <w:pPr>
        <w:pStyle w:val="a3"/>
        <w:numPr>
          <w:ilvl w:val="0"/>
          <w:numId w:val="2"/>
        </w:numPr>
        <w:rPr>
          <w:lang w:val="ru-RU"/>
        </w:rPr>
      </w:pPr>
      <w:r w:rsidRPr="009947B7">
        <w:rPr>
          <w:lang w:val="ru-RU"/>
        </w:rPr>
        <w:t>Федеральный уровень: На федеральном уровне статистическая деятельность координируется и контролируется Федеральной службой государственной статистики (Росстат). Росстат является центральным органом исполнительной власти, ответственным за сбор, анализ и публикацию статистических данных на федеральном уровне.</w:t>
      </w:r>
    </w:p>
    <w:p w:rsidR="009947B7" w:rsidRPr="009947B7" w:rsidRDefault="009947B7" w:rsidP="009947B7">
      <w:pPr>
        <w:pStyle w:val="a3"/>
        <w:numPr>
          <w:ilvl w:val="0"/>
          <w:numId w:val="2"/>
        </w:numPr>
        <w:rPr>
          <w:lang w:val="ru-RU"/>
        </w:rPr>
      </w:pPr>
      <w:r w:rsidRPr="009947B7">
        <w:rPr>
          <w:lang w:val="ru-RU"/>
        </w:rPr>
        <w:t>Региональный уровень: В каждом субъекте Российской Федерации действует региональное управление статистики, которое собирает и анализирует данные на региональном уровне. Эти органы подчиняются Росстату и обеспечивают согласованность статистических данных между регионами и федеральным уровнем.</w:t>
      </w:r>
    </w:p>
    <w:p w:rsidR="009947B7" w:rsidRPr="009947B7" w:rsidRDefault="009947B7" w:rsidP="009947B7">
      <w:pPr>
        <w:pStyle w:val="a3"/>
        <w:numPr>
          <w:ilvl w:val="0"/>
          <w:numId w:val="2"/>
        </w:numPr>
        <w:rPr>
          <w:lang w:val="ru-RU"/>
        </w:rPr>
      </w:pPr>
      <w:r w:rsidRPr="009947B7">
        <w:rPr>
          <w:lang w:val="ru-RU"/>
        </w:rPr>
        <w:t>Муниципальный уровень: Муниципальные органы статистики занимаются сбором данных на уровне муниципалитетов и городов. Они предоставляют информацию о населении, социальных услугах и экономических показателях на местном уровне.</w:t>
      </w:r>
    </w:p>
    <w:p w:rsidR="009947B7" w:rsidRPr="009947B7" w:rsidRDefault="009947B7" w:rsidP="009947B7">
      <w:pPr>
        <w:pStyle w:val="2"/>
        <w:rPr>
          <w:lang w:val="ru-RU"/>
        </w:rPr>
      </w:pPr>
      <w:r w:rsidRPr="009947B7">
        <w:rPr>
          <w:lang w:val="ru-RU"/>
        </w:rPr>
        <w:t>Принципы официального статистического учета</w:t>
      </w:r>
    </w:p>
    <w:p w:rsidR="009947B7" w:rsidRPr="009947B7" w:rsidRDefault="009947B7" w:rsidP="009947B7">
      <w:pPr>
        <w:rPr>
          <w:lang w:val="ru-RU"/>
        </w:rPr>
      </w:pPr>
      <w:r w:rsidRPr="009947B7">
        <w:rPr>
          <w:lang w:val="ru-RU"/>
        </w:rPr>
        <w:t>Официальный статистический учет в России основан на следующих принципах:</w:t>
      </w:r>
    </w:p>
    <w:p w:rsidR="009947B7" w:rsidRPr="009947B7" w:rsidRDefault="009947B7" w:rsidP="009947B7">
      <w:pPr>
        <w:pStyle w:val="a3"/>
        <w:numPr>
          <w:ilvl w:val="0"/>
          <w:numId w:val="1"/>
        </w:numPr>
        <w:rPr>
          <w:lang w:val="ru-RU"/>
        </w:rPr>
      </w:pPr>
      <w:r w:rsidRPr="009947B7">
        <w:rPr>
          <w:lang w:val="ru-RU"/>
        </w:rPr>
        <w:t>Принцип законности: Сбор и обработка статистических данных осуществляются в соответствии с законодательством Российской Федерации, включая законы о статистике и правила обеспечения конфиденциальности данных.</w:t>
      </w:r>
    </w:p>
    <w:p w:rsidR="009947B7" w:rsidRPr="009947B7" w:rsidRDefault="009947B7" w:rsidP="009947B7">
      <w:pPr>
        <w:pStyle w:val="a3"/>
        <w:numPr>
          <w:ilvl w:val="0"/>
          <w:numId w:val="1"/>
        </w:numPr>
        <w:rPr>
          <w:lang w:val="ru-RU"/>
        </w:rPr>
      </w:pPr>
      <w:r w:rsidRPr="009947B7">
        <w:rPr>
          <w:lang w:val="ru-RU"/>
        </w:rPr>
        <w:t>Принцип объективности и надежности: Статистические данные должны быть объективными и надежными, а методология сбора и анализа данных должна соответствовать международным стандартам.</w:t>
      </w:r>
    </w:p>
    <w:p w:rsidR="009947B7" w:rsidRPr="009947B7" w:rsidRDefault="009947B7" w:rsidP="009947B7">
      <w:pPr>
        <w:pStyle w:val="a3"/>
        <w:numPr>
          <w:ilvl w:val="0"/>
          <w:numId w:val="1"/>
        </w:numPr>
        <w:rPr>
          <w:lang w:val="ru-RU"/>
        </w:rPr>
      </w:pPr>
      <w:r w:rsidRPr="009947B7">
        <w:rPr>
          <w:lang w:val="ru-RU"/>
        </w:rPr>
        <w:t>Принцип прозрачности: Статистическая информация должна быть доступной и понятной для общества, и статистические методы и процедуры должны быть открытыми и поддерживать доверие общества.</w:t>
      </w:r>
    </w:p>
    <w:p w:rsidR="009947B7" w:rsidRPr="009947B7" w:rsidRDefault="009947B7" w:rsidP="009947B7">
      <w:pPr>
        <w:pStyle w:val="a3"/>
        <w:numPr>
          <w:ilvl w:val="0"/>
          <w:numId w:val="1"/>
        </w:numPr>
        <w:rPr>
          <w:lang w:val="ru-RU"/>
        </w:rPr>
      </w:pPr>
      <w:r w:rsidRPr="009947B7">
        <w:rPr>
          <w:lang w:val="ru-RU"/>
        </w:rPr>
        <w:t>Принцип конфиденциальности: Личные данные и коммерческая информация, полученные в ходе статистического учета, должны быть защищены и не могут быть разглашены без согласия субъектов данных.</w:t>
      </w:r>
    </w:p>
    <w:p w:rsidR="009947B7" w:rsidRPr="009947B7" w:rsidRDefault="009947B7" w:rsidP="009947B7">
      <w:pPr>
        <w:pStyle w:val="2"/>
        <w:rPr>
          <w:lang w:val="ru-RU"/>
        </w:rPr>
      </w:pPr>
      <w:r w:rsidRPr="009947B7">
        <w:rPr>
          <w:lang w:val="ru-RU"/>
        </w:rPr>
        <w:t>Основные виды статистической информации</w:t>
      </w:r>
    </w:p>
    <w:p w:rsidR="009947B7" w:rsidRPr="009947B7" w:rsidRDefault="009947B7" w:rsidP="009947B7">
      <w:pPr>
        <w:rPr>
          <w:lang w:val="ru-RU"/>
        </w:rPr>
      </w:pPr>
      <w:r w:rsidRPr="009947B7">
        <w:rPr>
          <w:lang w:val="ru-RU"/>
        </w:rPr>
        <w:t>В России собирается широкий спектр статистической информации, включая данные о населении, экономике, социальной сфере и других аспектах общественной жизни. Эти данные используются для мониторинга и анализа социально-экономической ситуации, разработки государственных программ и принятия решений на федеральном, региональном и муниципальном уровнях.</w:t>
      </w:r>
    </w:p>
    <w:p w:rsidR="009947B7" w:rsidRPr="009947B7" w:rsidRDefault="009947B7" w:rsidP="009947B7">
      <w:pPr>
        <w:pStyle w:val="2"/>
        <w:rPr>
          <w:lang w:val="ru-RU"/>
        </w:rPr>
      </w:pPr>
      <w:r w:rsidRPr="009947B7">
        <w:rPr>
          <w:lang w:val="ru-RU"/>
        </w:rPr>
        <w:lastRenderedPageBreak/>
        <w:t>Заключение</w:t>
      </w:r>
    </w:p>
    <w:p w:rsidR="009947B7" w:rsidRPr="009947B7" w:rsidRDefault="009947B7" w:rsidP="009947B7">
      <w:pPr>
        <w:rPr>
          <w:lang w:val="ru-RU"/>
        </w:rPr>
      </w:pPr>
      <w:r w:rsidRPr="009947B7">
        <w:rPr>
          <w:lang w:val="ru-RU"/>
        </w:rPr>
        <w:t>Современная организация статистики в России является слаженной и многоуровневой системой, которая обеспечивает сбор и анализ данных о различных аспектах общественной жизни. Принципы официального статистического учета обеспечивают надежность и прозрачность статистической информации. Статистика остается важным инструментом для принятия решений и понимания динамики общества в современной России.</w:t>
      </w:r>
      <w:bookmarkEnd w:id="0"/>
    </w:p>
    <w:sectPr w:rsidR="009947B7" w:rsidRPr="00994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916"/>
    <w:multiLevelType w:val="hybridMultilevel"/>
    <w:tmpl w:val="847E4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45DC"/>
    <w:multiLevelType w:val="hybridMultilevel"/>
    <w:tmpl w:val="8DBE5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A"/>
    <w:rsid w:val="009947B7"/>
    <w:rsid w:val="009E2073"/>
    <w:rsid w:val="00C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FE2F"/>
  <w15:chartTrackingRefBased/>
  <w15:docId w15:val="{3C237DA6-405B-47A1-A9E2-F4FBFD9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4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9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2023-09-19T18:45:00Z</dcterms:created>
  <dcterms:modified xsi:type="dcterms:W3CDTF">2023-09-19T18:47:00Z</dcterms:modified>
</cp:coreProperties>
</file>