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B36" w:rsidRDefault="00926EA1" w:rsidP="00926EA1">
      <w:pPr>
        <w:pStyle w:val="1"/>
        <w:jc w:val="center"/>
      </w:pPr>
      <w:r w:rsidRPr="00926EA1">
        <w:t>Юридическая защита потребителей</w:t>
      </w:r>
      <w:r>
        <w:t>:</w:t>
      </w:r>
      <w:r w:rsidRPr="00926EA1">
        <w:t xml:space="preserve"> права и обязанности</w:t>
      </w:r>
    </w:p>
    <w:p w:rsidR="00926EA1" w:rsidRDefault="00926EA1" w:rsidP="00926EA1"/>
    <w:p w:rsidR="00926EA1" w:rsidRDefault="00926EA1" w:rsidP="00926EA1">
      <w:bookmarkStart w:id="0" w:name="_GoBack"/>
      <w:r>
        <w:t>Юридическая защита потребителей является одной из важнейших функций современного государства. С правами и интересами потребителей связаны разнообразные аспекты, начиная от безопасности товаров и услуг и зака</w:t>
      </w:r>
      <w:r>
        <w:t>нчивая информированным выбором.</w:t>
      </w:r>
    </w:p>
    <w:p w:rsidR="00926EA1" w:rsidRDefault="00926EA1" w:rsidP="00926EA1">
      <w:r>
        <w:t>Основным правом потребителя является право на безопасность. Это означает, что товары и услуги, предоставляемые на рынке, не должны угрожать жизни, здоровью или имуществу потребителя. Производители и поставщики несут ответственность за предоставление безопасных товаров и услуг, а также за инф</w:t>
      </w:r>
      <w:r>
        <w:t>ормирование о возможных рисках.</w:t>
      </w:r>
    </w:p>
    <w:p w:rsidR="00926EA1" w:rsidRDefault="00926EA1" w:rsidP="00926EA1">
      <w:r>
        <w:t xml:space="preserve">Следующим важным правом потребителя является право на информацию. Потребителям должна предоставляться честная, полная и актуальная информация о товарах и услугах. Это позволяет потребителям принимать осознанные решения </w:t>
      </w:r>
      <w:r>
        <w:t>и делать информированный выбор.</w:t>
      </w:r>
    </w:p>
    <w:p w:rsidR="00926EA1" w:rsidRDefault="00926EA1" w:rsidP="00926EA1">
      <w:r>
        <w:t xml:space="preserve">Помимо этого, потребители имеют право на защиту своих экономических интересов. Это включает в себя право на справедливое и честное обслуживание, а также право на обращение в </w:t>
      </w:r>
      <w:r>
        <w:t>суд в случае нарушения их прав.</w:t>
      </w:r>
    </w:p>
    <w:p w:rsidR="00926EA1" w:rsidRDefault="00926EA1" w:rsidP="00926EA1">
      <w:r>
        <w:t>С другой стороны, потребители также имеют определенные обязанности. Они должны быть активными и внимательными, изучать информацию о товарах и услугах, задавать вопросы и требовать объяснений. Потребители также должны соблюдать условия договоров и не наруша</w:t>
      </w:r>
      <w:r>
        <w:t>ть закон.</w:t>
      </w:r>
    </w:p>
    <w:p w:rsidR="00926EA1" w:rsidRDefault="00926EA1" w:rsidP="00926EA1">
      <w:r>
        <w:t>Во многих странах существуют специализированные органы и организации, занимающиеся защитой прав потребителей. Они проводят мониторинг рынка, расследуют жалобы и предоставляют рекомендации по улучшению законодательства в данной области.</w:t>
      </w:r>
    </w:p>
    <w:p w:rsidR="00926EA1" w:rsidRDefault="00926EA1" w:rsidP="00926EA1">
      <w:r>
        <w:t>Дополнительно следует отметить, что с развитием технологий и глобализацией рынка возникли новые вызовы в области защиты прав потребителей. Интернет-торговля, онлайн-сервисы и цифровые товары представляют особые трудности в сфере р</w:t>
      </w:r>
      <w:r>
        <w:t xml:space="preserve">егулирования и контроля. </w:t>
      </w:r>
    </w:p>
    <w:p w:rsidR="00926EA1" w:rsidRDefault="00926EA1" w:rsidP="00926EA1">
      <w:r>
        <w:t>Например, при покупке товаров в интернете потребители часто сталкиваются с проблемами, связанными с доставкой, возвратом товара или вопросами гарантийного обслуживания. Также цифровые товары и услуги, такие как программное обеспечение</w:t>
      </w:r>
      <w:r>
        <w:t>, музыка или фильмы, порой не по</w:t>
      </w:r>
      <w:r>
        <w:t>дпадают под традиционные рамки зако</w:t>
      </w:r>
      <w:r>
        <w:t>нов о защите прав потребителей.</w:t>
      </w:r>
    </w:p>
    <w:p w:rsidR="00926EA1" w:rsidRDefault="00926EA1" w:rsidP="00926EA1">
      <w:r>
        <w:t>Потребители также сталкиваются с вопросами конфиденциальности и защиты данных, особенно при использовании онлайн-сервисов. Их личные данные могут быть использованы или переданы третьим лицам без их согласия, чт</w:t>
      </w:r>
      <w:r>
        <w:t>о создает дополнительные риски.</w:t>
      </w:r>
    </w:p>
    <w:p w:rsidR="00926EA1" w:rsidRDefault="00926EA1" w:rsidP="00926EA1">
      <w:r>
        <w:t>Современное законодательство должно адаптироваться к этим новым реалиям. Многие страны уже начали разрабатывать и внедрять новые нормы и регуляции, направленные на защиту прав потребителей в цифровую эпоху. Также растет роль международного сотрудничества в этой области, так как многие проблемы</w:t>
      </w:r>
      <w:r>
        <w:t xml:space="preserve"> имеют трансграничный характер.</w:t>
      </w:r>
    </w:p>
    <w:p w:rsidR="00926EA1" w:rsidRDefault="00926EA1" w:rsidP="00926EA1">
      <w:r>
        <w:t>З</w:t>
      </w:r>
      <w:r>
        <w:t>ащита прав потребителей не является статичной дисциплиной. Она постоянно эволюционирует в ответ на изменения в обществе, экономике и технологиях. Только через непрерывное обновление законодательства и активное участие всех заинтересованных сторон можно обеспечить эффективную защиту прав и интересов потребителей в современном мире.</w:t>
      </w:r>
    </w:p>
    <w:p w:rsidR="00926EA1" w:rsidRPr="00926EA1" w:rsidRDefault="00926EA1" w:rsidP="00926EA1">
      <w:r>
        <w:t xml:space="preserve">Заключая, можно сказать, что юридическая защита потребителей играет ключевую роль в обеспечении справедливости и равновесия на рынке. Это не только обеспечивает безопасность и </w:t>
      </w:r>
      <w:r>
        <w:lastRenderedPageBreak/>
        <w:t>благосостояние потребителей, но также способствует развитию экономики, стимулируя честную конкуренцию и инновации.</w:t>
      </w:r>
      <w:bookmarkEnd w:id="0"/>
    </w:p>
    <w:sectPr w:rsidR="00926EA1" w:rsidRPr="00926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36"/>
    <w:rsid w:val="00194B36"/>
    <w:rsid w:val="0092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23451"/>
  <w15:chartTrackingRefBased/>
  <w15:docId w15:val="{AACC6133-F4A8-4CD8-8DF3-01C257EA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6E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E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2023-09-20T12:26:00Z</dcterms:created>
  <dcterms:modified xsi:type="dcterms:W3CDTF">2023-09-20T12:30:00Z</dcterms:modified>
</cp:coreProperties>
</file>