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3B" w:rsidRDefault="00445B7A" w:rsidP="00445B7A">
      <w:pPr>
        <w:pStyle w:val="1"/>
        <w:rPr>
          <w:lang w:val="ru-RU"/>
        </w:rPr>
      </w:pPr>
      <w:r w:rsidRPr="00445B7A">
        <w:rPr>
          <w:lang w:val="ru-RU"/>
        </w:rPr>
        <w:t>Социальные нормы и их контроль</w:t>
      </w:r>
    </w:p>
    <w:p w:rsidR="00445B7A" w:rsidRPr="00445B7A" w:rsidRDefault="00445B7A" w:rsidP="00445B7A">
      <w:pPr>
        <w:rPr>
          <w:lang w:val="ru-RU"/>
        </w:rPr>
      </w:pPr>
      <w:bookmarkStart w:id="0" w:name="_GoBack"/>
      <w:r w:rsidRPr="00445B7A">
        <w:rPr>
          <w:lang w:val="ru-RU"/>
        </w:rPr>
        <w:t>Социальные нормы являются основой социального порядка и регулируют поведение людей в обществе. Они представляют собой установленные правила и ожидания, которым люди должны следовать, чтобы быть признанными социально принятыми и адаптированными к обществу. Социальные нормы определяются культурой, традициями, ценностями и нравственностью общества.</w:t>
      </w:r>
    </w:p>
    <w:p w:rsidR="00445B7A" w:rsidRPr="00445B7A" w:rsidRDefault="00445B7A" w:rsidP="00445B7A">
      <w:pPr>
        <w:rPr>
          <w:lang w:val="ru-RU"/>
        </w:rPr>
      </w:pPr>
      <w:r w:rsidRPr="00445B7A">
        <w:rPr>
          <w:lang w:val="ru-RU"/>
        </w:rPr>
        <w:t>Контроль социальных норм является неотъемлемой частью социальной жизни и обеспечивает соблюдение правил и ожиданий общества. Он выполняется различными способами и институтами, включая правоохранительные органы, судебную систему, образовательные учреждения, семью и массовые коммуникации. Контроль социальных норм осуществляется как формальными, так и неформальными методами.</w:t>
      </w:r>
    </w:p>
    <w:p w:rsidR="00445B7A" w:rsidRPr="00445B7A" w:rsidRDefault="00445B7A" w:rsidP="00445B7A">
      <w:pPr>
        <w:rPr>
          <w:lang w:val="ru-RU"/>
        </w:rPr>
      </w:pPr>
      <w:r w:rsidRPr="00445B7A">
        <w:rPr>
          <w:lang w:val="ru-RU"/>
        </w:rPr>
        <w:t>Формальный контроль социальных норм осуществляется через законодательство и правоохранительные органы. Законы устанавливают правила поведения и наказания за их нарушение. Правоохранительные органы обеспечивают соблюдение законов и пресекают нарушения. Например, если человек совершает преступление, он подвергается аресту и судебному преследованию.</w:t>
      </w:r>
    </w:p>
    <w:p w:rsidR="00445B7A" w:rsidRPr="00445B7A" w:rsidRDefault="00445B7A" w:rsidP="00445B7A">
      <w:pPr>
        <w:rPr>
          <w:lang w:val="ru-RU"/>
        </w:rPr>
      </w:pPr>
      <w:r w:rsidRPr="00445B7A">
        <w:rPr>
          <w:lang w:val="ru-RU"/>
        </w:rPr>
        <w:t>Несмотря на формальный контроль, значительная часть контроля социальных норм осуществляется неформальными методами. Они основаны на социальном взаимодействии, воспитании и социализации. Семья является первичным агентом социализации и передает социальные нормы и ценности от одного поколения к другому. Воспитание в семье включает установление правил поведения, наказания за нарушение этих правил и поощрение соответствия социальным нормам.</w:t>
      </w:r>
    </w:p>
    <w:p w:rsidR="00445B7A" w:rsidRPr="00445B7A" w:rsidRDefault="00445B7A" w:rsidP="00445B7A">
      <w:pPr>
        <w:rPr>
          <w:lang w:val="ru-RU"/>
        </w:rPr>
      </w:pPr>
      <w:r w:rsidRPr="00445B7A">
        <w:rPr>
          <w:lang w:val="ru-RU"/>
        </w:rPr>
        <w:t>Образовательные учреждения также играют важную роль в контроле социальных норм. Школы и университеты обучают студентов не только академическим знаниям, но и социальным навыкам и поведению, соответствующему общественным ожиданиям. В рамках образовательной системы также проводится работа по формированию ценностей и моральных убеждений учащихся.</w:t>
      </w:r>
    </w:p>
    <w:p w:rsidR="00445B7A" w:rsidRPr="00445B7A" w:rsidRDefault="00445B7A" w:rsidP="00445B7A">
      <w:pPr>
        <w:rPr>
          <w:lang w:val="ru-RU"/>
        </w:rPr>
      </w:pPr>
      <w:r w:rsidRPr="00445B7A">
        <w:rPr>
          <w:lang w:val="ru-RU"/>
        </w:rPr>
        <w:t>Массовые коммуникации, такие как телевидение, радио, газеты и интернет, также влияют на контроль социальных норм. Они формируют общественное мнение и распространяют информацию о правилах и ожиданиях общества. С помощью массовых коммуникаций люди получают информацию о том, что является социально приемлемым и что не является.</w:t>
      </w:r>
    </w:p>
    <w:p w:rsidR="00445B7A" w:rsidRPr="00445B7A" w:rsidRDefault="00445B7A" w:rsidP="00445B7A">
      <w:pPr>
        <w:rPr>
          <w:lang w:val="ru-RU"/>
        </w:rPr>
      </w:pPr>
      <w:r w:rsidRPr="00445B7A">
        <w:rPr>
          <w:lang w:val="ru-RU"/>
        </w:rPr>
        <w:t>Однако, контроль социальных норм не всегда является эффективным. В некоторых случаях нормы могут быть неясными или противоречивыми, что создает путаницу и неопределенность. Также существуют случаи нарушения социальных норм, когда люди сознательно или неосознанно отклоняются от установленных правил и ожиданий. Это может быть связано с различными факторами, включая индивидуальные характеристики личности, влияние группы или недостаточную эффективность контроля.</w:t>
      </w:r>
    </w:p>
    <w:p w:rsidR="00445B7A" w:rsidRPr="00445B7A" w:rsidRDefault="00445B7A" w:rsidP="00445B7A">
      <w:pPr>
        <w:rPr>
          <w:lang w:val="ru-RU"/>
        </w:rPr>
      </w:pPr>
      <w:r w:rsidRPr="00445B7A">
        <w:rPr>
          <w:lang w:val="ru-RU"/>
        </w:rPr>
        <w:t>В заключение, социальные нормы и их контроль играют важную роль в обществе. Они обеспечивают социальный порядок, регулируют поведение людей и формируют социальные ожидания. Контроль социальных норм осуществляется через формальные и неформальные методы, такие как законодательство, правоохранительные органы, семья, образовательные учреждения и массовые коммуникации. Однако, контроль социальных норм не всегда является эффективным и может сталкиваться с различными препятствиями.</w:t>
      </w:r>
      <w:bookmarkEnd w:id="0"/>
    </w:p>
    <w:sectPr w:rsidR="00445B7A" w:rsidRPr="00445B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E9"/>
    <w:rsid w:val="00292DE9"/>
    <w:rsid w:val="00445B7A"/>
    <w:rsid w:val="00C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6EBB"/>
  <w15:chartTrackingRefBased/>
  <w15:docId w15:val="{94736EE1-BF81-416C-A4B7-CE50B1ED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2023-09-20T19:38:00Z</dcterms:created>
  <dcterms:modified xsi:type="dcterms:W3CDTF">2023-09-20T19:40:00Z</dcterms:modified>
</cp:coreProperties>
</file>