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FE" w:rsidRPr="00614140" w:rsidRDefault="00614140" w:rsidP="00614140">
      <w:pPr>
        <w:pStyle w:val="1"/>
        <w:rPr>
          <w:lang w:val="ru-RU"/>
        </w:rPr>
      </w:pPr>
      <w:r w:rsidRPr="00614140">
        <w:rPr>
          <w:lang w:val="ru-RU"/>
        </w:rPr>
        <w:t>В чем же причина большой живучести института семьи?</w:t>
      </w:r>
    </w:p>
    <w:p w:rsidR="00614140" w:rsidRPr="00614140" w:rsidRDefault="00614140" w:rsidP="00614140">
      <w:pPr>
        <w:rPr>
          <w:lang w:val="ru-RU"/>
        </w:rPr>
      </w:pPr>
      <w:r w:rsidRPr="00614140">
        <w:rPr>
          <w:lang w:val="ru-RU"/>
        </w:rPr>
        <w:t>Семья является одним из основных институтов общества, и ее роль в жизни людей трудно переоценить. Семья предоставляет людям не только материальную поддержку, но и эмоциональную, психологическую и социальную. Несмотря на изменения в обществе и культуре, институт семьи продолжает оставаться жизненно важным для большинства людей. В данном реферате мы рассмотрим причины большой живучести института семьи.</w:t>
      </w:r>
    </w:p>
    <w:p w:rsidR="00614140" w:rsidRPr="00614140" w:rsidRDefault="00614140" w:rsidP="00614140">
      <w:pPr>
        <w:rPr>
          <w:lang w:val="ru-RU"/>
        </w:rPr>
      </w:pPr>
      <w:bookmarkStart w:id="0" w:name="_GoBack"/>
      <w:bookmarkEnd w:id="0"/>
      <w:r w:rsidRPr="00614140">
        <w:rPr>
          <w:lang w:val="ru-RU"/>
        </w:rPr>
        <w:t>Одной из основных причин живучести института семьи является его адаптивность. Семья всегда была способна адаптироваться к изменяющимся условиям и требованиям общества. Например, в современном обществе семьи сталкиваются с новыми вызовами, такими как увеличение числа одиноких родителей, увеличение числа семей с двумя заработками, изменения в роли мужчин и женщин в семье и т.д. Однако семьи продолжают функционировать и выполнять свои основные функции.</w:t>
      </w:r>
    </w:p>
    <w:p w:rsidR="00614140" w:rsidRPr="00614140" w:rsidRDefault="00614140" w:rsidP="00614140">
      <w:pPr>
        <w:rPr>
          <w:lang w:val="ru-RU"/>
        </w:rPr>
      </w:pPr>
      <w:r w:rsidRPr="00614140">
        <w:rPr>
          <w:lang w:val="ru-RU"/>
        </w:rPr>
        <w:t>Еще одной причиной живучести института семьи является его универсальность. Семья существует во всех культурах и обществах, хотя ее формы и функции могут различаться. Семья является основой общества и ее роль воспитания и социализации детей невозможно заменить никаким другим институтом.</w:t>
      </w:r>
    </w:p>
    <w:p w:rsidR="00614140" w:rsidRPr="00614140" w:rsidRDefault="00614140" w:rsidP="00614140">
      <w:pPr>
        <w:rPr>
          <w:lang w:val="ru-RU"/>
        </w:rPr>
      </w:pPr>
      <w:r w:rsidRPr="00614140">
        <w:rPr>
          <w:lang w:val="ru-RU"/>
        </w:rPr>
        <w:t>Также важным фактором, обеспечивающим живучесть института семьи, является ее значимость для личного благополучия людей. Семья предоставляет людям не только физическую и материальную поддержку, но и эмоциональную и психологическую. Семья является местом, где люди могут получить поддержку, понимание и любовь. Это особенно важно для детей, которые нуждаются в стабильности и надежности в своей жизни.</w:t>
      </w:r>
    </w:p>
    <w:p w:rsidR="00614140" w:rsidRPr="00614140" w:rsidRDefault="00614140" w:rsidP="00614140">
      <w:pPr>
        <w:rPr>
          <w:lang w:val="ru-RU"/>
        </w:rPr>
      </w:pPr>
      <w:r w:rsidRPr="00614140">
        <w:rPr>
          <w:lang w:val="ru-RU"/>
        </w:rPr>
        <w:t>Кроме того, семья является основой социальной стабильности. Семьи обеспечивают социальный контроль и поддерживают социальные нормы и ценности. Семьи также способствуют сохранению традиций и культурных ценностей.</w:t>
      </w:r>
    </w:p>
    <w:p w:rsidR="00614140" w:rsidRPr="00614140" w:rsidRDefault="00614140" w:rsidP="00614140">
      <w:pPr>
        <w:rPr>
          <w:lang w:val="ru-RU"/>
        </w:rPr>
      </w:pPr>
      <w:r w:rsidRPr="00614140">
        <w:rPr>
          <w:lang w:val="ru-RU"/>
        </w:rPr>
        <w:t>Наконец, одной из основных причин живучести института семьи является ее адаптация к изменениям в обществе. Семьи могут принимать новые формы и структуры, чтобы соответствовать изменяющимся условиям. Например, семьи могут быть однополыми или состоять из людей разных рас и культур.</w:t>
      </w:r>
    </w:p>
    <w:p w:rsidR="00614140" w:rsidRPr="00614140" w:rsidRDefault="00614140" w:rsidP="00614140">
      <w:pPr>
        <w:rPr>
          <w:lang w:val="ru-RU"/>
        </w:rPr>
      </w:pPr>
      <w:r w:rsidRPr="00614140">
        <w:rPr>
          <w:lang w:val="ru-RU"/>
        </w:rPr>
        <w:t>Таким образом, институт семьи продолжает оставаться жизненно важным для большинства людей. Его живучесть объясняется его адаптивностью, универсальностью, значимостью для личного благополучия, ролью в социальной стабильности и адаптацией к изменениям в обществе. Несмотря на вызовы и изменения в обществе и культуре, институт семьи продолжает выполнять свои основные функции и оставаться одним из основных институтов общества.</w:t>
      </w:r>
    </w:p>
    <w:sectPr w:rsidR="00614140" w:rsidRPr="006141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C4"/>
    <w:rsid w:val="00614140"/>
    <w:rsid w:val="00AF04C4"/>
    <w:rsid w:val="00B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EB00C"/>
  <w15:chartTrackingRefBased/>
  <w15:docId w15:val="{AD3C9320-F3A7-4078-A324-C8288D7E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1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2023-09-21T18:55:00Z</dcterms:created>
  <dcterms:modified xsi:type="dcterms:W3CDTF">2023-09-21T18:55:00Z</dcterms:modified>
</cp:coreProperties>
</file>