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35" w:rsidRPr="00565C6B" w:rsidRDefault="00565C6B" w:rsidP="00565C6B">
      <w:pPr>
        <w:pStyle w:val="1"/>
        <w:rPr>
          <w:lang w:val="ru-RU"/>
        </w:rPr>
      </w:pPr>
      <w:r w:rsidRPr="00565C6B">
        <w:rPr>
          <w:lang w:val="ru-RU"/>
        </w:rPr>
        <w:t>Социальные институты и процессы институционализации</w:t>
      </w:r>
    </w:p>
    <w:p w:rsidR="00565C6B" w:rsidRPr="00565C6B" w:rsidRDefault="00565C6B" w:rsidP="00565C6B">
      <w:pPr>
        <w:rPr>
          <w:lang w:val="ru-RU"/>
        </w:rPr>
      </w:pPr>
      <w:r w:rsidRPr="00565C6B">
        <w:rPr>
          <w:lang w:val="ru-RU"/>
        </w:rPr>
        <w:t>Социальные институты являются одной из основных составляющих социальной структуры общества. Они представляют собой устойчивые и формализованные системы, которые регулируют поведение людей и обеспечивают функционирование общества в целом. Процесс институционализации, в свою очередь, означает превращение какого-либо явления или практики в социальный институт.</w:t>
      </w:r>
    </w:p>
    <w:p w:rsidR="00565C6B" w:rsidRPr="00565C6B" w:rsidRDefault="00565C6B" w:rsidP="00565C6B">
      <w:pPr>
        <w:rPr>
          <w:lang w:val="ru-RU"/>
        </w:rPr>
      </w:pPr>
      <w:bookmarkStart w:id="0" w:name="_GoBack"/>
      <w:bookmarkEnd w:id="0"/>
      <w:r w:rsidRPr="00565C6B">
        <w:rPr>
          <w:lang w:val="ru-RU"/>
        </w:rPr>
        <w:t>Социальные институты могут быть различными по своей природе и функциям. Они включают в себя такие сферы жизни, как семья, образование, религия, политика, экономика, право и другие. Каждый из этих институтов выполняет определенные социальные функции и имеет свои особенности.</w:t>
      </w:r>
    </w:p>
    <w:p w:rsidR="00565C6B" w:rsidRPr="00565C6B" w:rsidRDefault="00565C6B" w:rsidP="00565C6B">
      <w:pPr>
        <w:rPr>
          <w:lang w:val="ru-RU"/>
        </w:rPr>
      </w:pPr>
      <w:r w:rsidRPr="00565C6B">
        <w:rPr>
          <w:lang w:val="ru-RU"/>
        </w:rPr>
        <w:t>Семья является одним из основных социальных институтов. Она выполняет функцию воспроизводства населения, социализации детей и обеспечения эмоциональной поддержки и защиты для своих членов. Семья также является местом передачи традиций, ценностей и норм общества.</w:t>
      </w:r>
    </w:p>
    <w:p w:rsidR="00565C6B" w:rsidRPr="00565C6B" w:rsidRDefault="00565C6B" w:rsidP="00565C6B">
      <w:pPr>
        <w:rPr>
          <w:lang w:val="ru-RU"/>
        </w:rPr>
      </w:pPr>
      <w:r w:rsidRPr="00565C6B">
        <w:rPr>
          <w:lang w:val="ru-RU"/>
        </w:rPr>
        <w:t>Образование является еще одним важным социальным институтом. Оно выполняет функцию передачи знаний, навыков и ценностей от одного поколения к другому. Образование также играет роль в социализации индивидов, формировании их личности и подготовке к будущей профессиональной деятельности.</w:t>
      </w:r>
    </w:p>
    <w:p w:rsidR="00565C6B" w:rsidRPr="00565C6B" w:rsidRDefault="00565C6B" w:rsidP="00565C6B">
      <w:pPr>
        <w:rPr>
          <w:lang w:val="ru-RU"/>
        </w:rPr>
      </w:pPr>
      <w:r w:rsidRPr="00565C6B">
        <w:rPr>
          <w:lang w:val="ru-RU"/>
        </w:rPr>
        <w:t>Религия является одним из наиболее распространенных социальных институтов. Она представляет собой систему верований, ритуалов и ценностей, которые ориентируют людей в мире и определяют их отношение к высшим силам. Религия выполняет функцию объединения людей вокруг общих ценностей и норм, а также предоставляет им духовную поддержку и ответы на вопросы о смысле жизни.</w:t>
      </w:r>
    </w:p>
    <w:p w:rsidR="00565C6B" w:rsidRPr="00565C6B" w:rsidRDefault="00565C6B" w:rsidP="00565C6B">
      <w:pPr>
        <w:rPr>
          <w:lang w:val="ru-RU"/>
        </w:rPr>
      </w:pPr>
      <w:r w:rsidRPr="00565C6B">
        <w:rPr>
          <w:lang w:val="ru-RU"/>
        </w:rPr>
        <w:t>Политика является сферой общественной деятельности, которая также имеет институциональный характер. Политические институты определяют порядок управления обществом, принятие решений и регулирование конфликтов. Они включают в себя такие элементы, как государство, парламенты, политические партии и другие.</w:t>
      </w:r>
    </w:p>
    <w:p w:rsidR="00565C6B" w:rsidRPr="00565C6B" w:rsidRDefault="00565C6B" w:rsidP="00565C6B">
      <w:pPr>
        <w:rPr>
          <w:lang w:val="ru-RU"/>
        </w:rPr>
      </w:pPr>
      <w:r w:rsidRPr="00565C6B">
        <w:rPr>
          <w:lang w:val="ru-RU"/>
        </w:rPr>
        <w:t>Экономика является одной из основных социальных сфер. Экономические институты определяют способы производства, распределения и потребления материальных благ. Они включают в себя предприятия, биржи, банки, правила и законы, регулирующие экономическую деятельность.</w:t>
      </w:r>
    </w:p>
    <w:p w:rsidR="00565C6B" w:rsidRPr="00565C6B" w:rsidRDefault="00565C6B" w:rsidP="00565C6B">
      <w:pPr>
        <w:rPr>
          <w:lang w:val="ru-RU"/>
        </w:rPr>
      </w:pPr>
      <w:r w:rsidRPr="00565C6B">
        <w:rPr>
          <w:lang w:val="ru-RU"/>
        </w:rPr>
        <w:t>Право является основой общественного порядка и справедливости. Правовые институты определяют права и обязанности граждан, регулируют отношения между людьми и обеспечивают соблюдение законов и норм общества. Они включают в себя суды, правительственные органы, правовую систему и другие.</w:t>
      </w:r>
    </w:p>
    <w:p w:rsidR="00565C6B" w:rsidRPr="00565C6B" w:rsidRDefault="00565C6B" w:rsidP="00565C6B">
      <w:pPr>
        <w:rPr>
          <w:lang w:val="ru-RU"/>
        </w:rPr>
      </w:pPr>
      <w:r w:rsidRPr="00565C6B">
        <w:rPr>
          <w:lang w:val="ru-RU"/>
        </w:rPr>
        <w:t>Процесс институционализации означает превращение какого-либо явления или практики в социальный институт. Этот процесс происходит посредством формализации и стабилизации определенных правил, норм и ценностей. Институционализация позволяет обществу эффективно регулировать поведение людей и обеспечивать стабильность и функционирование социальных отношений.</w:t>
      </w:r>
    </w:p>
    <w:p w:rsidR="00565C6B" w:rsidRPr="00565C6B" w:rsidRDefault="00565C6B" w:rsidP="00565C6B">
      <w:pPr>
        <w:rPr>
          <w:lang w:val="ru-RU"/>
        </w:rPr>
      </w:pPr>
      <w:r w:rsidRPr="00565C6B">
        <w:rPr>
          <w:lang w:val="ru-RU"/>
        </w:rPr>
        <w:t xml:space="preserve">Процесс институционализации может быть различным по своей природе и характеру. Он может быть спонтанным или осознанным, быстрым или медленным. Он также может быть результатом </w:t>
      </w:r>
      <w:r w:rsidRPr="00565C6B">
        <w:rPr>
          <w:lang w:val="ru-RU"/>
        </w:rPr>
        <w:lastRenderedPageBreak/>
        <w:t>сознательных усилий общества или происходить естественным образом в результате эволюции и развития общества.</w:t>
      </w:r>
    </w:p>
    <w:p w:rsidR="00565C6B" w:rsidRPr="00565C6B" w:rsidRDefault="00565C6B" w:rsidP="00565C6B">
      <w:pPr>
        <w:rPr>
          <w:lang w:val="ru-RU"/>
        </w:rPr>
      </w:pPr>
      <w:r w:rsidRPr="00565C6B">
        <w:rPr>
          <w:lang w:val="ru-RU"/>
        </w:rPr>
        <w:t>Социальные институты и процессы институционализации играют важную роль в формировании и функционировании общества. Они определяют структуру и порядок в обществе, регулируют поведение людей и обеспечивают стабильность и развитие общественных отношений. Понимание социальных институтов и процессов институционализации является важным аспектом социологического анализа и позволяет лучше понять и объяснить социальные явления и процессы.</w:t>
      </w:r>
    </w:p>
    <w:sectPr w:rsidR="00565C6B" w:rsidRPr="00565C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71"/>
    <w:rsid w:val="00246671"/>
    <w:rsid w:val="00565C6B"/>
    <w:rsid w:val="005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DA01C"/>
  <w15:chartTrackingRefBased/>
  <w15:docId w15:val="{26ABDEF4-14E0-4F71-B180-A4A7BD9D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C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2023-09-21T19:47:00Z</dcterms:created>
  <dcterms:modified xsi:type="dcterms:W3CDTF">2023-09-21T19:48:00Z</dcterms:modified>
</cp:coreProperties>
</file>