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956" w:rsidRDefault="006861FC" w:rsidP="006861FC">
      <w:pPr>
        <w:pStyle w:val="1"/>
        <w:jc w:val="center"/>
      </w:pPr>
      <w:r w:rsidRPr="006861FC">
        <w:t>Эволюция человека</w:t>
      </w:r>
      <w:r>
        <w:t>:</w:t>
      </w:r>
      <w:r w:rsidRPr="006861FC">
        <w:t xml:space="preserve"> от приматов до </w:t>
      </w:r>
      <w:proofErr w:type="spellStart"/>
      <w:r w:rsidRPr="006861FC">
        <w:t>Homo</w:t>
      </w:r>
      <w:proofErr w:type="spellEnd"/>
      <w:r w:rsidRPr="006861FC">
        <w:t xml:space="preserve"> </w:t>
      </w:r>
      <w:proofErr w:type="spellStart"/>
      <w:r w:rsidRPr="006861FC">
        <w:t>sapiens</w:t>
      </w:r>
      <w:proofErr w:type="spellEnd"/>
    </w:p>
    <w:p w:rsidR="006861FC" w:rsidRDefault="006861FC" w:rsidP="006861FC"/>
    <w:p w:rsidR="006861FC" w:rsidRDefault="006861FC" w:rsidP="006861FC">
      <w:bookmarkStart w:id="0" w:name="_GoBack"/>
      <w:r>
        <w:t>Человеческая эволюция — это продолжительный и сложный процесс, в ходе которого наши предки постепенно преобразовывались из древних приматов в современного человека. Изучение этого процесса позволяет нам понять, каковы были ключевые этапы в развитии человечества и какие факторы</w:t>
      </w:r>
      <w:r>
        <w:t xml:space="preserve"> способствовали их прохождению.</w:t>
      </w:r>
    </w:p>
    <w:p w:rsidR="006861FC" w:rsidRDefault="006861FC" w:rsidP="006861FC">
      <w:r>
        <w:t xml:space="preserve">На ранних этапах эволюции приматов, около 65 миллионов лет назад, древнейшие представители этой группы были небольшими </w:t>
      </w:r>
      <w:proofErr w:type="spellStart"/>
      <w:r>
        <w:t>дереволазами</w:t>
      </w:r>
      <w:proofErr w:type="spellEnd"/>
      <w:r>
        <w:t xml:space="preserve">. С течением времени они разделились на множество различных групп, среди которых были и предки человека. Один из ключевых этапов в эволюции человека был переход к </w:t>
      </w:r>
      <w:proofErr w:type="spellStart"/>
      <w:r>
        <w:t>бипедальному</w:t>
      </w:r>
      <w:proofErr w:type="spellEnd"/>
      <w:r>
        <w:t xml:space="preserve"> (двуного) ходьбе. Предполагается, что это произошло из-за изменений климата и ландшафта, что привело к уменьшению лесных массивов и увеличению открытых</w:t>
      </w:r>
      <w:r>
        <w:t xml:space="preserve"> пространств.</w:t>
      </w:r>
    </w:p>
    <w:p w:rsidR="006861FC" w:rsidRDefault="006861FC" w:rsidP="006861FC">
      <w:r>
        <w:t xml:space="preserve">Около 4-5 миллионов лет назад на сцену вышли австралопитеки, которые уже обладали многими чертами, свойственными человеку: они ходили на двух ногах, имели относительно большой мозг и могли использовать простые инструменты. Следующим важным этапом было появление рода </w:t>
      </w:r>
      <w:proofErr w:type="spellStart"/>
      <w:r>
        <w:t>Homo</w:t>
      </w:r>
      <w:proofErr w:type="spellEnd"/>
      <w:r>
        <w:t xml:space="preserve"> около 2,5 миллионов лет назад. Первые представители этого рода, такие как </w:t>
      </w:r>
      <w:proofErr w:type="spellStart"/>
      <w:r>
        <w:t>Homo</w:t>
      </w:r>
      <w:proofErr w:type="spellEnd"/>
      <w:r>
        <w:t xml:space="preserve"> </w:t>
      </w:r>
      <w:proofErr w:type="spellStart"/>
      <w:r>
        <w:t>habilis</w:t>
      </w:r>
      <w:proofErr w:type="spellEnd"/>
      <w:r>
        <w:t>, были более продвинутыми в плане каменного века</w:t>
      </w:r>
      <w:r>
        <w:t xml:space="preserve"> и обладали еще большим мозгом.</w:t>
      </w:r>
    </w:p>
    <w:p w:rsidR="006861FC" w:rsidRDefault="006861FC" w:rsidP="006861FC">
      <w:r>
        <w:t xml:space="preserve">С течением времени представители рода </w:t>
      </w:r>
      <w:proofErr w:type="spellStart"/>
      <w:r>
        <w:t>Homo</w:t>
      </w:r>
      <w:proofErr w:type="spellEnd"/>
      <w:r>
        <w:t xml:space="preserve"> продолжали эволюционировать, адаптируясь к различным условиям среды. Например, </w:t>
      </w:r>
      <w:proofErr w:type="spellStart"/>
      <w:r>
        <w:t>Homo</w:t>
      </w:r>
      <w:proofErr w:type="spellEnd"/>
      <w:r>
        <w:t xml:space="preserve"> </w:t>
      </w:r>
      <w:proofErr w:type="spellStart"/>
      <w:r>
        <w:t>erectus</w:t>
      </w:r>
      <w:proofErr w:type="spellEnd"/>
      <w:r>
        <w:t>, появившийся около 1,9 миллионов лет назад, был одним из первых, кто покинул Африку и распространился по Евразии. Эти гоминиды использовали более сложные инструменты и, вероятно, обладали первыми формами социа</w:t>
      </w:r>
      <w:r>
        <w:t>льного и культурного поведения.</w:t>
      </w:r>
    </w:p>
    <w:p w:rsidR="006861FC" w:rsidRDefault="006861FC" w:rsidP="006861FC">
      <w:r>
        <w:t xml:space="preserve">Наконец, около 300 000 лет назад появился </w:t>
      </w:r>
      <w:proofErr w:type="spellStart"/>
      <w:r>
        <w:t>Homo</w:t>
      </w:r>
      <w:proofErr w:type="spellEnd"/>
      <w:r>
        <w:t xml:space="preserve"> </w:t>
      </w:r>
      <w:proofErr w:type="spellStart"/>
      <w:r>
        <w:t>sapiens</w:t>
      </w:r>
      <w:proofErr w:type="spellEnd"/>
      <w:r>
        <w:t xml:space="preserve"> — современный человек. Наш вид развился в Африке и затем распространился по всему миру, заменив другие гоминиды, такие как неандертальцы. Современный человек обладает уникальной способностью к абстрактному мышлению, речи, искусству и культуре, что позволило нам создать сложные социальные структуры и цивилизации.</w:t>
      </w:r>
    </w:p>
    <w:p w:rsidR="006861FC" w:rsidRDefault="006861FC" w:rsidP="006861FC">
      <w:r>
        <w:t>Дополнительно стоит отметить, что на протяжении процесса эволюции человека произошло множество адаптаций, не только анатомических, но и физиологических, поведенческих и когнитивных. Например, развитие руки с оппозиционным большим пальцем позволило нашим предкам создавать и использовать инструменты с большой точностью. Эта адаптация дала возможность производить сложные действия, что в свою очеред</w:t>
      </w:r>
      <w:r>
        <w:t>ь стимулировало развитие мозга.</w:t>
      </w:r>
    </w:p>
    <w:p w:rsidR="006861FC" w:rsidRDefault="006861FC" w:rsidP="006861FC">
      <w:r>
        <w:t xml:space="preserve">Кроме того, социальные связи и образование групп имели основополагающее значение для выживания ранних людей. Охота в коллективе, разделение труда и забота о слабых или больных членах племени привели к развитию социальных навыков и </w:t>
      </w:r>
      <w:proofErr w:type="spellStart"/>
      <w:r>
        <w:t>эмпатии</w:t>
      </w:r>
      <w:proofErr w:type="spellEnd"/>
      <w:r>
        <w:t>. Социальное взаимодействие, возможно, стало катализатором для развития речи и языка, а также для создания сложных культурных и религиозных верований</w:t>
      </w:r>
      <w:r>
        <w:t>.</w:t>
      </w:r>
    </w:p>
    <w:p w:rsidR="006861FC" w:rsidRDefault="006861FC" w:rsidP="006861FC">
      <w:r>
        <w:t>Понимание прошлого также позволяет нам взглянуть на будущее. С учетом быстрого темпа технологического развития и глобализации современного мира, человечество продолжает адаптироваться и меняться. В то время как некоторые изменения происходят на генетическом уровне, многие из них связаны с культуро</w:t>
      </w:r>
      <w:r>
        <w:t>й, технологией и образом жизни.</w:t>
      </w:r>
    </w:p>
    <w:p w:rsidR="006861FC" w:rsidRDefault="006861FC" w:rsidP="006861FC">
      <w:r>
        <w:t>В итоге, изучение эволюции человека не только раскрывает корни нашего происхождения, но и позволяет лучше понимать, кто мы сегодня и куда направляемся в будущем.</w:t>
      </w:r>
    </w:p>
    <w:p w:rsidR="006861FC" w:rsidRPr="006861FC" w:rsidRDefault="006861FC" w:rsidP="006861FC">
      <w:r>
        <w:lastRenderedPageBreak/>
        <w:t>В заключение можно сказать, что эволюция человека — это удивительный процесс, который позволил нам стать теми, кем мы являемся сегодня. Хотя многие вопросы о нашем происхождении остаются открытыми, современные научные исследования продолжают раскрывать тайны нашего эволюционного пути.</w:t>
      </w:r>
      <w:bookmarkEnd w:id="0"/>
    </w:p>
    <w:sectPr w:rsidR="006861FC" w:rsidRPr="0068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56"/>
    <w:rsid w:val="006861FC"/>
    <w:rsid w:val="00CA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37C8"/>
  <w15:chartTrackingRefBased/>
  <w15:docId w15:val="{77BAED81-69B6-4DEE-BE13-64CA5B9A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1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1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2023-09-22T03:18:00Z</dcterms:created>
  <dcterms:modified xsi:type="dcterms:W3CDTF">2023-09-22T03:21:00Z</dcterms:modified>
</cp:coreProperties>
</file>