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91" w:rsidRDefault="005F3AF9" w:rsidP="005F3AF9">
      <w:pPr>
        <w:pStyle w:val="1"/>
        <w:jc w:val="center"/>
      </w:pPr>
      <w:r w:rsidRPr="005F3AF9">
        <w:t>Фотосинтез и его роль в жизни растений и планеты</w:t>
      </w:r>
    </w:p>
    <w:p w:rsidR="005F3AF9" w:rsidRDefault="005F3AF9" w:rsidP="005F3AF9"/>
    <w:p w:rsidR="005F3AF9" w:rsidRDefault="005F3AF9" w:rsidP="005F3AF9">
      <w:bookmarkStart w:id="0" w:name="_GoBack"/>
      <w:r>
        <w:t xml:space="preserve">Фотосинтез — это биохимический процесс, благодаря которому зеленые растения, водоросли и некоторые бактерии превращают световую энергию в химическую, используя для этого свет, воду и углекислый газ. Этот процесс лежит в основе жизни на Земле, так как он обеспечивает производство кислорода и органических веществ, необходимых для </w:t>
      </w:r>
      <w:r>
        <w:t>питания большинства организмов.</w:t>
      </w:r>
    </w:p>
    <w:p w:rsidR="005F3AF9" w:rsidRDefault="005F3AF9" w:rsidP="005F3AF9">
      <w:r>
        <w:t xml:space="preserve">Основным продуктом фотосинтеза является глюкоза, которая служит источником энергии для растений и многих других организмов. Растения используют часть произведенной глюкозы для своих жизненных процессов, а оставшаяся часть накапливается в виде крахмала или превращается в </w:t>
      </w:r>
      <w:r>
        <w:t>другие органические соединения.</w:t>
      </w:r>
    </w:p>
    <w:p w:rsidR="005F3AF9" w:rsidRDefault="005F3AF9" w:rsidP="005F3AF9">
      <w:r>
        <w:t>Однако значение фотосинтеза не ограничивается только обеспечением пищи. В процессе фотосинтеза происходит выделение кислорода, который попадает в атмосферу планеты. Этот кислород необходим для дыхания большинства живых организм</w:t>
      </w:r>
      <w:r>
        <w:t xml:space="preserve">ов на Земле, включая человека. </w:t>
      </w:r>
    </w:p>
    <w:p w:rsidR="005F3AF9" w:rsidRDefault="005F3AF9" w:rsidP="005F3AF9">
      <w:r>
        <w:t>Фотосинтез также играет ключевую роль в углеродном цикле планеты. Растения поглощают углекислый газ из атмосферы и превращают его в органические соединения, которые могут быть использованы другими организмами или сохранены в почве или биомассе на длительное время. Таким образом, растения активно участвуют в регуляции уровня углекислого газа в атмосфере, что имеет огром</w:t>
      </w:r>
      <w:r>
        <w:t>ное значение для климата Земли.</w:t>
      </w:r>
    </w:p>
    <w:p w:rsidR="005F3AF9" w:rsidRDefault="005F3AF9" w:rsidP="005F3AF9">
      <w:r>
        <w:t>Также следует отметить, что фотосинтез является основой пищевой цепи в экосистемах. Растения служат основным источником пищи для многих животных, которые, в свою очередь, являются пищей для хищников высших порядков.</w:t>
      </w:r>
    </w:p>
    <w:p w:rsidR="005F3AF9" w:rsidRDefault="005F3AF9" w:rsidP="005F3AF9">
      <w:r>
        <w:t>Кроме вышеуказанных аспектов, фотосинтез оказывает прямое влияние на качество атмосферного воздуха. Поскольку растения активно поглощают углекислый газ, они служат своего рода "фильтром", уменьшая количество этого парникового газа в атмосфере и тем самым способствуя с</w:t>
      </w:r>
      <w:r>
        <w:t>нижению глобального потепления.</w:t>
      </w:r>
    </w:p>
    <w:p w:rsidR="005F3AF9" w:rsidRDefault="005F3AF9" w:rsidP="005F3AF9">
      <w:r>
        <w:t>Интересен тот факт, что способность к фотосинтезу развивалась на протяжении миллиардов лет. Исследования показали, что первые организмы, способные к фотосинтезу, появились примерно 3,5 миллиарда лет назад. С тех пор этот процесс претерпел множество изменений и адаптаций, что позволило растениям колонизировать практически все уголки нашей планет</w:t>
      </w:r>
      <w:r>
        <w:t>ы, от пустынь до водных глубин.</w:t>
      </w:r>
    </w:p>
    <w:p w:rsidR="005F3AF9" w:rsidRDefault="005F3AF9" w:rsidP="005F3AF9">
      <w:r>
        <w:t>Также следует учесть, что существуют разные типы фотосинтеза, такие как C3, C4 и CAM, каждый из которых адаптирован к определенным условиям среды и обладает своими уникальными характеристиками. Например, растения с C4-фотосинтезом эффективно функционируют в условиях высоких температур и низкого содержания углекислого газа в</w:t>
      </w:r>
      <w:r>
        <w:t xml:space="preserve"> воздухе.</w:t>
      </w:r>
    </w:p>
    <w:p w:rsidR="005F3AF9" w:rsidRDefault="005F3AF9" w:rsidP="005F3AF9">
      <w:r>
        <w:t>В современном мире исследование механизмов фотосинтеза имеет практическое значение. Улучшенное понимание этого процесса может способствовать созданию новых сортов растений, более устойчивых к изменениям климата или способных усваивать углекислый газ с большей эффективностью. Это, в свою очередь, может помочь в борьбе с климатическими изменениями и обеспечении продовольственной безопасности населения Земли.</w:t>
      </w:r>
    </w:p>
    <w:p w:rsidR="005F3AF9" w:rsidRPr="005F3AF9" w:rsidRDefault="005F3AF9" w:rsidP="005F3AF9">
      <w:r>
        <w:t xml:space="preserve">В заключение можно сказать, что фотосинтез — это фундаментальный процесс, который обеспечивает жизнь на Земле. Понимание механизмов и значимости этого процесса помогает </w:t>
      </w:r>
      <w:r>
        <w:lastRenderedPageBreak/>
        <w:t>человечеству лучше осознавать связь между растительным миром и глобальной экосистемой планеты.</w:t>
      </w:r>
      <w:bookmarkEnd w:id="0"/>
    </w:p>
    <w:sectPr w:rsidR="005F3AF9" w:rsidRPr="005F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91"/>
    <w:rsid w:val="005F3AF9"/>
    <w:rsid w:val="00FC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D83C"/>
  <w15:chartTrackingRefBased/>
  <w15:docId w15:val="{8709BB45-662E-46DF-87E3-1C8FEFE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A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2023-09-22T03:53:00Z</dcterms:created>
  <dcterms:modified xsi:type="dcterms:W3CDTF">2023-09-22T03:56:00Z</dcterms:modified>
</cp:coreProperties>
</file>