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143" w:rsidRDefault="00D006B2" w:rsidP="00D006B2">
      <w:pPr>
        <w:pStyle w:val="1"/>
        <w:jc w:val="center"/>
      </w:pPr>
      <w:r w:rsidRPr="00D006B2">
        <w:t>Биология сна у разных видов животных</w:t>
      </w:r>
    </w:p>
    <w:p w:rsidR="00D006B2" w:rsidRDefault="00D006B2" w:rsidP="00D006B2"/>
    <w:p w:rsidR="00D006B2" w:rsidRDefault="00D006B2" w:rsidP="00D006B2">
      <w:bookmarkStart w:id="0" w:name="_GoBack"/>
      <w:r>
        <w:t>Сон — это естественное и важное состояние организма, которое занимает значительную часть жизни многих животных. Несмотря на то что основная функция сна до сих пор остается предметом дебатов среди ученых, известно, что сон играет ключевую роль в восстановле</w:t>
      </w:r>
      <w:r>
        <w:t>нии и обработке информации.</w:t>
      </w:r>
    </w:p>
    <w:p w:rsidR="00D006B2" w:rsidRDefault="00D006B2" w:rsidP="00D006B2">
      <w:r>
        <w:t>У разных видов животных процесс сна имеет свои особенности. Например, дельфины способны спать одним полушарием мозга, пока другое остается активным. Такое уникальное свойство позволяет им оставаться бодрствующими и следить за своим окружением, даже пока они отдыхают. Некоторые птицы, такие как альбатросы, способны спать во время полета, в то время как другие виды, например, жаворонки, пре</w:t>
      </w:r>
      <w:r>
        <w:t>дпочитают спать ночью на земле.</w:t>
      </w:r>
    </w:p>
    <w:p w:rsidR="00D006B2" w:rsidRDefault="00D006B2" w:rsidP="00D006B2">
      <w:r>
        <w:t>Большинство млекопитающих, включая человека, имеют два основных этапа сна: быстрый (REM) и медленный (NREM). Во время REM-сна происходят активные процессы обработки информации и мечтания, в то время как NREM-сон обычно связан с физиче</w:t>
      </w:r>
      <w:r>
        <w:t>ским восстановлением организма.</w:t>
      </w:r>
    </w:p>
    <w:p w:rsidR="00D006B2" w:rsidRDefault="00D006B2" w:rsidP="00D006B2">
      <w:r>
        <w:t>Интересным является феномен зимнего сна, который наблюдается у некоторых видов животных, таких как медведи или сурки. Во время этого состояния метаболические процессы замедляются, и животное может не просыпатьс</w:t>
      </w:r>
      <w:r>
        <w:t>я в течение нескольких месяцев.</w:t>
      </w:r>
    </w:p>
    <w:p w:rsidR="00D006B2" w:rsidRDefault="00D006B2" w:rsidP="00D006B2">
      <w:r>
        <w:t>Научные исследования показали, что у многих животных, особенно у хищников, имеются короткие периоды сна в течение дня. Такие "сиесты" позволяют восстановить с</w:t>
      </w:r>
      <w:r>
        <w:t>илы и улучшить остроту реакции.</w:t>
      </w:r>
    </w:p>
    <w:p w:rsidR="00D006B2" w:rsidRDefault="00D006B2" w:rsidP="00D006B2">
      <w:r>
        <w:t>Таким образом, биология сна у животных является сложным и многогранным процессом, который зависит от множества факторов, включая вид, образ жизни и окружающую среду. Изучение этой области может дать ключ к пониманию многих аспектов функционирования нервной системы и физиологии животных.</w:t>
      </w:r>
    </w:p>
    <w:p w:rsidR="00D006B2" w:rsidRDefault="00D006B2" w:rsidP="00D006B2">
      <w:r>
        <w:t>Существуют также особенности сна у насекомых. Например, у медоносных пчел наблюдаются периоды покоя, которые очень похожи на человеческий сон. Исследования показали, что во время этих периодов пчелы испытывают фазы, аналогичные REM- и NREM-сну у млекопитающих. Эти отдыхающие периоды помогают пчелам усваивать и сохранять информацию, полученную во время их дневной активности, особенно в процессе обуче</w:t>
      </w:r>
      <w:r>
        <w:t>ния новым местам сбора нектара.</w:t>
      </w:r>
    </w:p>
    <w:p w:rsidR="00D006B2" w:rsidRDefault="00D006B2" w:rsidP="00D006B2">
      <w:r>
        <w:t>У рептилий также наблюдаются фазы сна, хотя они менее изучены по сравнению с млекопитающими или птицами. Например, кайманы и некоторые виды ящериц проявляют признаки REM-сна, включая быстрые движения г</w:t>
      </w:r>
      <w:r>
        <w:t>лаз.</w:t>
      </w:r>
    </w:p>
    <w:p w:rsidR="00D006B2" w:rsidRDefault="00D006B2" w:rsidP="00D006B2">
      <w:r>
        <w:t xml:space="preserve">Сон также связан с ростом и развитием у многих видов. У младенцев млекопитающих, включая человека, доля REM-сна гораздо больше, чем у взрослых особей. Предполагается, что это связано с процессами обработки информации и формированием нейронных связей </w:t>
      </w:r>
      <w:r>
        <w:t>в развивающемся мозге.</w:t>
      </w:r>
    </w:p>
    <w:p w:rsidR="00D006B2" w:rsidRDefault="00D006B2" w:rsidP="00D006B2">
      <w:r>
        <w:t xml:space="preserve">Особенно интересным является изучение сна у животных в условиях дикой природы. В таких условиях сон может быть адаптацией к определенной среде обитания или стратегией выживания. Например, некоторые животные меняют свои </w:t>
      </w:r>
      <w:proofErr w:type="spellStart"/>
      <w:r>
        <w:t>соновые</w:t>
      </w:r>
      <w:proofErr w:type="spellEnd"/>
      <w:r>
        <w:t xml:space="preserve"> паттерны в зависимости от вре</w:t>
      </w:r>
      <w:r>
        <w:t>мени года или доступности пищи.</w:t>
      </w:r>
    </w:p>
    <w:p w:rsidR="00D006B2" w:rsidRPr="00D006B2" w:rsidRDefault="00D006B2" w:rsidP="00D006B2">
      <w:r>
        <w:t xml:space="preserve">В заключение, сон является неотъемлемой частью жизни большинства видов животных. Этот процесс играет ключевую роль в многих биологических функциях, от восстановления энергии до </w:t>
      </w:r>
      <w:r>
        <w:lastRenderedPageBreak/>
        <w:t xml:space="preserve">обработки информации. Несмотря на различия в </w:t>
      </w:r>
      <w:proofErr w:type="spellStart"/>
      <w:r>
        <w:t>соновых</w:t>
      </w:r>
      <w:proofErr w:type="spellEnd"/>
      <w:r>
        <w:t xml:space="preserve"> паттернах между разными видами, основные функции и механизмы сна остаются общими для всех живых существ.</w:t>
      </w:r>
      <w:bookmarkEnd w:id="0"/>
    </w:p>
    <w:sectPr w:rsidR="00D006B2" w:rsidRPr="00D00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43"/>
    <w:rsid w:val="00183143"/>
    <w:rsid w:val="00D0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02E5"/>
  <w15:chartTrackingRefBased/>
  <w15:docId w15:val="{53CE807E-94E9-4D65-8B27-73E5D0F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06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6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2023-09-22T15:50:00Z</dcterms:created>
  <dcterms:modified xsi:type="dcterms:W3CDTF">2023-09-22T15:54:00Z</dcterms:modified>
</cp:coreProperties>
</file>