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2D" w:rsidRDefault="00C222D8" w:rsidP="00C222D8">
      <w:pPr>
        <w:pStyle w:val="1"/>
      </w:pPr>
      <w:proofErr w:type="spellStart"/>
      <w:r w:rsidRPr="00C222D8">
        <w:t>Ценообразующие</w:t>
      </w:r>
      <w:proofErr w:type="spellEnd"/>
      <w:r w:rsidRPr="00C222D8">
        <w:t xml:space="preserve"> </w:t>
      </w:r>
      <w:proofErr w:type="spellStart"/>
      <w:r w:rsidRPr="00C222D8">
        <w:t>факторы</w:t>
      </w:r>
      <w:proofErr w:type="spellEnd"/>
    </w:p>
    <w:p w:rsidR="00C222D8" w:rsidRPr="00C222D8" w:rsidRDefault="00C222D8" w:rsidP="00C222D8">
      <w:pPr>
        <w:rPr>
          <w:lang w:val="ru-RU"/>
        </w:rPr>
      </w:pPr>
      <w:proofErr w:type="spellStart"/>
      <w:r w:rsidRPr="00C222D8">
        <w:rPr>
          <w:lang w:val="ru-RU"/>
        </w:rPr>
        <w:t>Ценообразующие</w:t>
      </w:r>
      <w:proofErr w:type="spellEnd"/>
      <w:r w:rsidRPr="00C222D8">
        <w:rPr>
          <w:lang w:val="ru-RU"/>
        </w:rPr>
        <w:t xml:space="preserve"> факторы – это факторы, которые влияют на формирование цен на товары и услуги на рынке. Они могут быть различными, начиная от производственных затрат и заканчивая изменением потребительских предпочтений. В данном реферате мы рассмотрим основные </w:t>
      </w:r>
      <w:proofErr w:type="spellStart"/>
      <w:r w:rsidRPr="00C222D8">
        <w:rPr>
          <w:lang w:val="ru-RU"/>
        </w:rPr>
        <w:t>ценообразующие</w:t>
      </w:r>
      <w:proofErr w:type="spellEnd"/>
      <w:r w:rsidRPr="00C222D8">
        <w:rPr>
          <w:lang w:val="ru-RU"/>
        </w:rPr>
        <w:t xml:space="preserve"> факторы и их влияние на рынок.</w:t>
      </w:r>
    </w:p>
    <w:p w:rsidR="00C222D8" w:rsidRPr="00C222D8" w:rsidRDefault="00C222D8" w:rsidP="00C222D8">
      <w:pPr>
        <w:pStyle w:val="2"/>
        <w:rPr>
          <w:lang w:val="ru-RU"/>
        </w:rPr>
      </w:pPr>
      <w:bookmarkStart w:id="0" w:name="_GoBack"/>
      <w:bookmarkEnd w:id="0"/>
      <w:r w:rsidRPr="00C222D8">
        <w:rPr>
          <w:lang w:val="ru-RU"/>
        </w:rPr>
        <w:t>Производственные затраты</w:t>
      </w:r>
    </w:p>
    <w:p w:rsidR="00C222D8" w:rsidRPr="00C222D8" w:rsidRDefault="00C222D8" w:rsidP="00C222D8">
      <w:pPr>
        <w:rPr>
          <w:lang w:val="ru-RU"/>
        </w:rPr>
      </w:pPr>
      <w:r>
        <w:rPr>
          <w:lang w:val="ru-RU"/>
        </w:rPr>
        <w:t>П</w:t>
      </w:r>
      <w:r w:rsidRPr="00C222D8">
        <w:rPr>
          <w:lang w:val="ru-RU"/>
        </w:rPr>
        <w:t>роизводственные затраты – это расходы, которые необходимы для производства товара или услуги. Они могут включать затраты на сырье, труд, энергию, оборудование и другие ресурсы. Чем выше производственные затраты, тем выше цена на товар или услугу.</w:t>
      </w:r>
    </w:p>
    <w:p w:rsidR="00C222D8" w:rsidRPr="00C222D8" w:rsidRDefault="00C222D8" w:rsidP="00C222D8">
      <w:pPr>
        <w:rPr>
          <w:lang w:val="ru-RU"/>
        </w:rPr>
      </w:pPr>
      <w:r w:rsidRPr="00C222D8">
        <w:rPr>
          <w:lang w:val="ru-RU"/>
        </w:rPr>
        <w:t>Например, если стоимость сырья для производства автомобилей увеличится, то цена на автомобили также увеличится. Это происходит из-за того, что производители должны покрыть свои затраты и получить прибыль.</w:t>
      </w:r>
    </w:p>
    <w:p w:rsidR="00C222D8" w:rsidRPr="00C222D8" w:rsidRDefault="00C222D8" w:rsidP="00C222D8">
      <w:pPr>
        <w:pStyle w:val="2"/>
        <w:rPr>
          <w:lang w:val="ru-RU"/>
        </w:rPr>
      </w:pPr>
      <w:r w:rsidRPr="00C222D8">
        <w:rPr>
          <w:lang w:val="ru-RU"/>
        </w:rPr>
        <w:t>Конкуренция на рынке</w:t>
      </w:r>
    </w:p>
    <w:p w:rsidR="00C222D8" w:rsidRPr="00C222D8" w:rsidRDefault="00C222D8" w:rsidP="00C222D8">
      <w:pPr>
        <w:rPr>
          <w:lang w:val="ru-RU"/>
        </w:rPr>
      </w:pPr>
      <w:r w:rsidRPr="00C222D8">
        <w:rPr>
          <w:lang w:val="ru-RU"/>
        </w:rPr>
        <w:t xml:space="preserve">Конкуренция на рынке – это ситуация, когда несколько продавцов предлагают одинаковые или похожие </w:t>
      </w:r>
      <w:proofErr w:type="gramStart"/>
      <w:r w:rsidRPr="00C222D8">
        <w:rPr>
          <w:lang w:val="ru-RU"/>
        </w:rPr>
        <w:t>товары</w:t>
      </w:r>
      <w:proofErr w:type="gramEnd"/>
      <w:r w:rsidRPr="00C222D8">
        <w:rPr>
          <w:lang w:val="ru-RU"/>
        </w:rPr>
        <w:t xml:space="preserve"> или услуги. Чем больше конкуренция на рынке, тем ниже цена на товар или услугу.</w:t>
      </w:r>
    </w:p>
    <w:p w:rsidR="00C222D8" w:rsidRPr="00C222D8" w:rsidRDefault="00C222D8" w:rsidP="00C222D8">
      <w:pPr>
        <w:rPr>
          <w:lang w:val="ru-RU"/>
        </w:rPr>
      </w:pPr>
      <w:r w:rsidRPr="00C222D8">
        <w:rPr>
          <w:lang w:val="ru-RU"/>
        </w:rPr>
        <w:t>Например, если на рынке много производителей молока, то цена на молоко будет ниже, чем если бы был только один производитель. Это происходит из-за того, что продавцы вынуждены снижать цены, чтобы привлечь покупателей.</w:t>
      </w:r>
    </w:p>
    <w:p w:rsidR="00C222D8" w:rsidRPr="00C222D8" w:rsidRDefault="00C222D8" w:rsidP="00C222D8">
      <w:pPr>
        <w:pStyle w:val="2"/>
        <w:rPr>
          <w:lang w:val="ru-RU"/>
        </w:rPr>
      </w:pPr>
      <w:r w:rsidRPr="00C222D8">
        <w:rPr>
          <w:lang w:val="ru-RU"/>
        </w:rPr>
        <w:t>Налоги и пошлины</w:t>
      </w:r>
    </w:p>
    <w:p w:rsidR="00C222D8" w:rsidRPr="00C222D8" w:rsidRDefault="00C222D8" w:rsidP="00C222D8">
      <w:pPr>
        <w:rPr>
          <w:lang w:val="ru-RU"/>
        </w:rPr>
      </w:pPr>
      <w:r w:rsidRPr="00C222D8">
        <w:rPr>
          <w:lang w:val="ru-RU"/>
        </w:rPr>
        <w:t>Налоги и пошлины – это обязательные платежи, которые взимаются с продавцов и покупателей на товары и услуги. Они могут влиять на цены на товары и услуги.</w:t>
      </w:r>
    </w:p>
    <w:p w:rsidR="00C222D8" w:rsidRPr="00C222D8" w:rsidRDefault="00C222D8" w:rsidP="00C222D8">
      <w:pPr>
        <w:rPr>
          <w:lang w:val="ru-RU"/>
        </w:rPr>
      </w:pPr>
      <w:r w:rsidRPr="00C222D8">
        <w:rPr>
          <w:lang w:val="ru-RU"/>
        </w:rPr>
        <w:t>Например, если правительство введет высокий налог на табак, то цена на сигареты увеличится. Это происходит из-за того, что производители должны покрыть свои затраты и налоги, чтобы получить прибыль.</w:t>
      </w:r>
    </w:p>
    <w:p w:rsidR="00C222D8" w:rsidRPr="00C222D8" w:rsidRDefault="00C222D8" w:rsidP="00C222D8">
      <w:pPr>
        <w:pStyle w:val="2"/>
        <w:rPr>
          <w:lang w:val="ru-RU"/>
        </w:rPr>
      </w:pPr>
      <w:r w:rsidRPr="00C222D8">
        <w:rPr>
          <w:lang w:val="ru-RU"/>
        </w:rPr>
        <w:t>Инфляция</w:t>
      </w:r>
    </w:p>
    <w:p w:rsidR="00C222D8" w:rsidRPr="00C222D8" w:rsidRDefault="00C222D8" w:rsidP="00C222D8">
      <w:pPr>
        <w:rPr>
          <w:lang w:val="ru-RU"/>
        </w:rPr>
      </w:pPr>
      <w:r w:rsidRPr="00C222D8">
        <w:rPr>
          <w:lang w:val="ru-RU"/>
        </w:rPr>
        <w:t>Инфляция – это увеличение уровня цен на товары и услуги в экономике. Она может быть вызвана различными факторами, такими как увеличение денежной массы, уменьшение производительности труда и другие.</w:t>
      </w:r>
    </w:p>
    <w:p w:rsidR="00C222D8" w:rsidRPr="00C222D8" w:rsidRDefault="00C222D8" w:rsidP="00C222D8">
      <w:pPr>
        <w:rPr>
          <w:lang w:val="ru-RU"/>
        </w:rPr>
      </w:pPr>
      <w:r w:rsidRPr="00C222D8">
        <w:rPr>
          <w:lang w:val="ru-RU"/>
        </w:rPr>
        <w:t>Например, если уровень инфляции составляет 5%, то цены на товары и услуги также увеличатся на 5%. Это происходит из-за того, что производители должны покрыть свои затраты и получить прибыль.</w:t>
      </w:r>
    </w:p>
    <w:p w:rsidR="00C222D8" w:rsidRPr="00C222D8" w:rsidRDefault="00C222D8" w:rsidP="00C222D8">
      <w:pPr>
        <w:pStyle w:val="2"/>
        <w:rPr>
          <w:lang w:val="ru-RU"/>
        </w:rPr>
      </w:pPr>
      <w:r w:rsidRPr="00C222D8">
        <w:rPr>
          <w:lang w:val="ru-RU"/>
        </w:rPr>
        <w:t>Изменение потребительских предпочтений</w:t>
      </w:r>
    </w:p>
    <w:p w:rsidR="00C222D8" w:rsidRPr="00C222D8" w:rsidRDefault="00C222D8" w:rsidP="00C222D8">
      <w:pPr>
        <w:rPr>
          <w:lang w:val="ru-RU"/>
        </w:rPr>
      </w:pPr>
      <w:r w:rsidRPr="00C222D8">
        <w:rPr>
          <w:lang w:val="ru-RU"/>
        </w:rPr>
        <w:t>Изменение потребительских предпочтений – это изменение вкусов и предпочтений потребителей. Оно может быть вызвано различными факторами, такими как изменение моды, новые технологии и другие.</w:t>
      </w:r>
    </w:p>
    <w:p w:rsidR="00C222D8" w:rsidRPr="00C222D8" w:rsidRDefault="00C222D8" w:rsidP="00C222D8">
      <w:pPr>
        <w:rPr>
          <w:lang w:val="ru-RU"/>
        </w:rPr>
      </w:pPr>
      <w:r w:rsidRPr="00C222D8">
        <w:rPr>
          <w:lang w:val="ru-RU"/>
        </w:rPr>
        <w:t>Например, если потребители начнут предпочитать экологически чистые продукты, то цена на такие продукты может увеличиться. Это происходит из-за того, что производители должны использовать более дорогое сырье и технологии для производства экологически чистых продуктов.</w:t>
      </w:r>
    </w:p>
    <w:p w:rsidR="00C222D8" w:rsidRPr="00C222D8" w:rsidRDefault="00C222D8" w:rsidP="00C222D8">
      <w:pPr>
        <w:rPr>
          <w:lang w:val="ru-RU"/>
        </w:rPr>
      </w:pPr>
      <w:r w:rsidRPr="00C222D8">
        <w:rPr>
          <w:lang w:val="ru-RU"/>
        </w:rPr>
        <w:lastRenderedPageBreak/>
        <w:t xml:space="preserve">В заключение, </w:t>
      </w:r>
      <w:proofErr w:type="spellStart"/>
      <w:r w:rsidRPr="00C222D8">
        <w:rPr>
          <w:lang w:val="ru-RU"/>
        </w:rPr>
        <w:t>ценообразующие</w:t>
      </w:r>
      <w:proofErr w:type="spellEnd"/>
      <w:r w:rsidRPr="00C222D8">
        <w:rPr>
          <w:lang w:val="ru-RU"/>
        </w:rPr>
        <w:t xml:space="preserve"> факторы играют важную роль в формировании цен на товары и услуги на рынке. Они могут быть различными, начиная от производственных затрат и заканчивая изменением потребительских предпочтений. Понимание этих факторов поможет производителям и потребителям принимать правильные решения на рынке и адаптироваться к изменяющимся условиям.</w:t>
      </w:r>
    </w:p>
    <w:sectPr w:rsidR="00C222D8" w:rsidRPr="00C222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E2"/>
    <w:rsid w:val="002472E2"/>
    <w:rsid w:val="00A6492D"/>
    <w:rsid w:val="00C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469C"/>
  <w15:chartTrackingRefBased/>
  <w15:docId w15:val="{115D1296-EF30-4170-B9DB-CEF58340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22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222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2023-09-22T17:09:00Z</dcterms:created>
  <dcterms:modified xsi:type="dcterms:W3CDTF">2023-09-22T17:11:00Z</dcterms:modified>
</cp:coreProperties>
</file>