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34" w:rsidRPr="00C359C0" w:rsidRDefault="00C359C0" w:rsidP="00C359C0">
      <w:pPr>
        <w:pStyle w:val="1"/>
        <w:rPr>
          <w:lang w:val="ru-RU"/>
        </w:rPr>
      </w:pPr>
      <w:r w:rsidRPr="00C359C0">
        <w:rPr>
          <w:lang w:val="ru-RU"/>
        </w:rPr>
        <w:t>Основные этапы процесса ценообразования</w:t>
      </w:r>
    </w:p>
    <w:p w:rsidR="00C359C0" w:rsidRPr="00C359C0" w:rsidRDefault="00C359C0" w:rsidP="00C359C0">
      <w:pPr>
        <w:rPr>
          <w:lang w:val="ru-RU"/>
        </w:rPr>
      </w:pPr>
      <w:bookmarkStart w:id="0" w:name="_GoBack"/>
      <w:r w:rsidRPr="00C359C0">
        <w:rPr>
          <w:lang w:val="ru-RU"/>
        </w:rPr>
        <w:t>Ценообразование – это процесс определения цены на товар или услугу на рынке. Оно зависит от многих факторов, таких как производственные затраты, конкуренция на рынке, налоги и пошлины, инфляция и изменение потребительских предпочтений. Процесс ценообразования можно разделить на несколько этапов.</w:t>
      </w:r>
    </w:p>
    <w:p w:rsidR="00C359C0" w:rsidRPr="00C359C0" w:rsidRDefault="00C359C0" w:rsidP="00C359C0">
      <w:pPr>
        <w:rPr>
          <w:lang w:val="ru-RU"/>
        </w:rPr>
      </w:pPr>
      <w:r w:rsidRPr="00C359C0">
        <w:rPr>
          <w:lang w:val="ru-RU"/>
        </w:rPr>
        <w:t xml:space="preserve">Первый этап – анализ рынка и определение спроса на товар или услугу. На этом этапе производится анализ рынка, определяются потребности и предпочтения потребителей, а также исследуется конкуренция на рынке. Этот этап позволяет производителю определить, какой спрос существует на его товар или </w:t>
      </w:r>
      <w:proofErr w:type="gramStart"/>
      <w:r w:rsidRPr="00C359C0">
        <w:rPr>
          <w:lang w:val="ru-RU"/>
        </w:rPr>
        <w:t>услугу</w:t>
      </w:r>
      <w:proofErr w:type="gramEnd"/>
      <w:r w:rsidRPr="00C359C0">
        <w:rPr>
          <w:lang w:val="ru-RU"/>
        </w:rPr>
        <w:t xml:space="preserve"> и какие конкуренты уже предлагают аналогичные товары или услуги.</w:t>
      </w:r>
    </w:p>
    <w:p w:rsidR="00C359C0" w:rsidRPr="00C359C0" w:rsidRDefault="00C359C0" w:rsidP="00C359C0">
      <w:pPr>
        <w:rPr>
          <w:lang w:val="ru-RU"/>
        </w:rPr>
      </w:pPr>
      <w:r w:rsidRPr="00C359C0">
        <w:rPr>
          <w:lang w:val="ru-RU"/>
        </w:rPr>
        <w:t>Второй этап – определение производственных затрат. На этом этапе производитель оценивает все затраты, связанные с производством товара или услуги. В эту стоимость включаются затраты на сырье, материалы, трудовые ресурсы, аренду помещений, электроэнергию и т.д. Определение производственных затрат помогает производителю установить минимальную цену на свой товар или услугу.</w:t>
      </w:r>
    </w:p>
    <w:p w:rsidR="00C359C0" w:rsidRPr="00C359C0" w:rsidRDefault="00C359C0" w:rsidP="00C359C0">
      <w:pPr>
        <w:rPr>
          <w:lang w:val="ru-RU"/>
        </w:rPr>
      </w:pPr>
      <w:r w:rsidRPr="00C359C0">
        <w:rPr>
          <w:lang w:val="ru-RU"/>
        </w:rPr>
        <w:t>Третий этап – определение прибыли. На этом этапе производитель определяет, какую прибыль он хочет получить от продажи товара или услуги. Эта прибыль может быть фиксированной или процентной. Определение прибыли позволяет производителю установить цену на свой товар или услугу, которая позволит ему получить желаемую прибыль.</w:t>
      </w:r>
    </w:p>
    <w:p w:rsidR="00C359C0" w:rsidRPr="00C359C0" w:rsidRDefault="00C359C0" w:rsidP="00C359C0">
      <w:pPr>
        <w:rPr>
          <w:lang w:val="ru-RU"/>
        </w:rPr>
      </w:pPr>
      <w:r w:rsidRPr="00C359C0">
        <w:rPr>
          <w:lang w:val="ru-RU"/>
        </w:rPr>
        <w:t>Четвертый этап – установление цены. На этом этапе производитель устанавливает конечную цену на свой товар или услугу, исходя из анализа рынка, производственных затрат и желаемой прибыли. Важно установить цену, которая будет конкурентоспособной на рынке и позволит получить желаемую прибыль.</w:t>
      </w:r>
    </w:p>
    <w:p w:rsidR="00C359C0" w:rsidRPr="00C359C0" w:rsidRDefault="00C359C0" w:rsidP="00C359C0">
      <w:pPr>
        <w:rPr>
          <w:lang w:val="ru-RU"/>
        </w:rPr>
      </w:pPr>
      <w:r w:rsidRPr="00C359C0">
        <w:rPr>
          <w:lang w:val="ru-RU"/>
        </w:rPr>
        <w:t>Пятый этап – мониторинг цен на рынке. На этом этапе производитель отслеживает изменения цен на рынке и анализирует их влияние на спрос на свой товар или услугу. Если цены на рынке меняются, то производитель может принять решение об изменении цены на свой товар или услугу.</w:t>
      </w:r>
    </w:p>
    <w:p w:rsidR="00C359C0" w:rsidRPr="00C359C0" w:rsidRDefault="00C359C0" w:rsidP="00C359C0">
      <w:pPr>
        <w:rPr>
          <w:lang w:val="ru-RU"/>
        </w:rPr>
      </w:pPr>
      <w:r w:rsidRPr="00C359C0">
        <w:rPr>
          <w:lang w:val="ru-RU"/>
        </w:rPr>
        <w:t>В заключение, процесс ценообразования включает в себя несколько этапов, начиная от анализа рынка и определения спроса на товар или услугу до установления конечной цены. Важно учитывать все факторы, которые могут повлиять на цену на рынке, и принимать правильные решения, чтобы получить желаемую прибыль и оставаться конкурентоспособным на рынке.</w:t>
      </w:r>
      <w:bookmarkEnd w:id="0"/>
    </w:p>
    <w:sectPr w:rsidR="00C359C0" w:rsidRPr="00C359C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B3"/>
    <w:rsid w:val="00311B34"/>
    <w:rsid w:val="009B0AB3"/>
    <w:rsid w:val="00C3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BFB9"/>
  <w15:chartTrackingRefBased/>
  <w15:docId w15:val="{A17D7141-61A6-4DCD-84CE-E9D36EE0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359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9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Company>SPecialiST RePack</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2023-09-22T17:16:00Z</dcterms:created>
  <dcterms:modified xsi:type="dcterms:W3CDTF">2023-09-22T17:17:00Z</dcterms:modified>
</cp:coreProperties>
</file>