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C0" w:rsidRDefault="00BA6EA5" w:rsidP="00BA6EA5">
      <w:pPr>
        <w:pStyle w:val="1"/>
      </w:pPr>
      <w:proofErr w:type="spellStart"/>
      <w:r w:rsidRPr="00BA6EA5">
        <w:t>Политика</w:t>
      </w:r>
      <w:proofErr w:type="spellEnd"/>
      <w:r w:rsidRPr="00BA6EA5">
        <w:t xml:space="preserve"> </w:t>
      </w:r>
      <w:proofErr w:type="spellStart"/>
      <w:r w:rsidRPr="00BA6EA5">
        <w:t>цен</w:t>
      </w:r>
      <w:proofErr w:type="spellEnd"/>
      <w:r w:rsidRPr="00BA6EA5">
        <w:t xml:space="preserve"> </w:t>
      </w:r>
      <w:proofErr w:type="spellStart"/>
      <w:r w:rsidRPr="00BA6EA5">
        <w:t>жизненного</w:t>
      </w:r>
      <w:proofErr w:type="spellEnd"/>
      <w:r w:rsidRPr="00BA6EA5">
        <w:t xml:space="preserve"> </w:t>
      </w:r>
      <w:proofErr w:type="spellStart"/>
      <w:r w:rsidRPr="00BA6EA5">
        <w:t>цикла</w:t>
      </w:r>
      <w:proofErr w:type="spellEnd"/>
      <w:r w:rsidRPr="00BA6EA5">
        <w:t xml:space="preserve"> </w:t>
      </w:r>
      <w:proofErr w:type="spellStart"/>
      <w:r w:rsidRPr="00BA6EA5">
        <w:t>товара</w:t>
      </w:r>
      <w:proofErr w:type="spellEnd"/>
    </w:p>
    <w:p w:rsidR="00BA6EA5" w:rsidRPr="00BA6EA5" w:rsidRDefault="00BA6EA5" w:rsidP="00BA6EA5">
      <w:pPr>
        <w:rPr>
          <w:lang w:val="ru-RU"/>
        </w:rPr>
      </w:pPr>
      <w:r w:rsidRPr="00BA6EA5">
        <w:rPr>
          <w:lang w:val="ru-RU"/>
        </w:rPr>
        <w:t>Политика цен жизненного цикла товара – это метод управления ценами на товары, основанный на принципе изменения цены в зависимости от стадии жизненного цикла товара. Жизненный цикл товара – это период времени, начиная с момента выхода товара на рынок и заканчивая его снятием с производства.</w:t>
      </w:r>
    </w:p>
    <w:p w:rsidR="00BA6EA5" w:rsidRPr="00BA6EA5" w:rsidRDefault="00BA6EA5" w:rsidP="00BA6EA5">
      <w:pPr>
        <w:rPr>
          <w:lang w:val="ru-RU"/>
        </w:rPr>
      </w:pPr>
      <w:bookmarkStart w:id="0" w:name="_GoBack"/>
      <w:bookmarkEnd w:id="0"/>
      <w:r w:rsidRPr="00BA6EA5">
        <w:rPr>
          <w:lang w:val="ru-RU"/>
        </w:rPr>
        <w:t>Политика цен жизненного цикла товара включает в себя четыре стадии: введение, рост, зрелость и спад. На каждой стадии компания должна устанавливать определенную цену на товар, которая будет соответствовать текущей ситуации на рынке и поможет компании максимизировать свою прибыль.</w:t>
      </w:r>
    </w:p>
    <w:p w:rsidR="00BA6EA5" w:rsidRPr="00BA6EA5" w:rsidRDefault="00BA6EA5" w:rsidP="00BA6EA5">
      <w:pPr>
        <w:rPr>
          <w:lang w:val="ru-RU"/>
        </w:rPr>
      </w:pPr>
      <w:r w:rsidRPr="00BA6EA5">
        <w:rPr>
          <w:lang w:val="ru-RU"/>
        </w:rPr>
        <w:t>На стадии введения компания устанавливает низкую цену на товар, чтобы привлечь покупателей и создать спрос на продукцию. На этой стадии компания может не получать прибыль или получать ее минимальную часть, но главная цель – это заручиться поддержкой потребителей и создать имидж бренда.</w:t>
      </w:r>
    </w:p>
    <w:p w:rsidR="00BA6EA5" w:rsidRPr="00BA6EA5" w:rsidRDefault="00BA6EA5" w:rsidP="00BA6EA5">
      <w:pPr>
        <w:rPr>
          <w:lang w:val="ru-RU"/>
        </w:rPr>
      </w:pPr>
      <w:r w:rsidRPr="00BA6EA5">
        <w:rPr>
          <w:lang w:val="ru-RU"/>
        </w:rPr>
        <w:t>На стадии роста компания увеличивает цену на товар, чтобы увеличить свою прибыль и окупить затраты на разработку и производство товара. На этой стадии спрос на товар растет, а конкуренция увеличивается, поэтому компания должна устанавливать цену, которая будет соответствовать текущей ситуации на рынке.</w:t>
      </w:r>
    </w:p>
    <w:p w:rsidR="00BA6EA5" w:rsidRPr="00BA6EA5" w:rsidRDefault="00BA6EA5" w:rsidP="00BA6EA5">
      <w:pPr>
        <w:rPr>
          <w:lang w:val="ru-RU"/>
        </w:rPr>
      </w:pPr>
      <w:r w:rsidRPr="00BA6EA5">
        <w:rPr>
          <w:lang w:val="ru-RU"/>
        </w:rPr>
        <w:t>На стадии зрелости компания может сохранять цену на товар на прежнем уровне или уменьшить ее незначительно. На этой стадии спрос на товар стабилизируется, а конкуренция достигает своего пика. Компания должна сохранять свою позицию на рынке и не допустить потери доли рынка.</w:t>
      </w:r>
    </w:p>
    <w:p w:rsidR="00BA6EA5" w:rsidRPr="00BA6EA5" w:rsidRDefault="00BA6EA5" w:rsidP="00BA6EA5">
      <w:pPr>
        <w:rPr>
          <w:lang w:val="ru-RU"/>
        </w:rPr>
      </w:pPr>
      <w:r w:rsidRPr="00BA6EA5">
        <w:rPr>
          <w:lang w:val="ru-RU"/>
        </w:rPr>
        <w:t>На стадии спада компания может уменьшить цену на товар, чтобы увеличить спрос на продукцию и избежать убытков. На этой стадии спрос на товар снижается, а конкуренция уменьшается. Компания должна быстро реагировать на изменения рынка и принимать меры для сохранения своей прибыльности.</w:t>
      </w:r>
    </w:p>
    <w:p w:rsidR="00BA6EA5" w:rsidRPr="00BA6EA5" w:rsidRDefault="00BA6EA5" w:rsidP="00BA6EA5">
      <w:pPr>
        <w:rPr>
          <w:lang w:val="ru-RU"/>
        </w:rPr>
      </w:pPr>
      <w:r w:rsidRPr="00BA6EA5">
        <w:rPr>
          <w:lang w:val="ru-RU"/>
        </w:rPr>
        <w:t>Политика цен жизненного цикла товара имеет свои преимущества и недостатки. Ее преимущество заключается в том, что она позволяет компании максимизировать свою прибыль в зависимости от текущей ситуации на рынке. Компания может быстро реагировать на изменения спроса и конкуренции и принимать меры для сохранения своей прибыльности.</w:t>
      </w:r>
    </w:p>
    <w:p w:rsidR="00BA6EA5" w:rsidRPr="00BA6EA5" w:rsidRDefault="00BA6EA5" w:rsidP="00BA6EA5">
      <w:pPr>
        <w:rPr>
          <w:lang w:val="ru-RU"/>
        </w:rPr>
      </w:pPr>
      <w:r w:rsidRPr="00BA6EA5">
        <w:rPr>
          <w:lang w:val="ru-RU"/>
        </w:rPr>
        <w:t>Однако политика цен жизненного цикла товара имеет и недостатки. Один из них – это сложность ее применения. Для определения цены на товар необходимо проводить анализ рынка и учитывать множество факторов, таких как экономические условия, конкуренцию и т.д. Это может потребовать значительных усилий со стороны компании.</w:t>
      </w:r>
    </w:p>
    <w:p w:rsidR="00BA6EA5" w:rsidRPr="00BA6EA5" w:rsidRDefault="00BA6EA5" w:rsidP="00BA6EA5">
      <w:pPr>
        <w:rPr>
          <w:lang w:val="ru-RU"/>
        </w:rPr>
      </w:pPr>
      <w:r w:rsidRPr="00BA6EA5">
        <w:rPr>
          <w:lang w:val="ru-RU"/>
        </w:rPr>
        <w:t>Еще один недостаток политики цен жизненного цикла товара – это возможность ее злоупотребления. Некоторые компании могут использовать этот метод для установления завышенных цен на товары на стадии зрелости или спада, чтобы извлечь максимальную прибыль. Это может привести к тому, что компания потеряет своих клиентов и репутацию на рынке.</w:t>
      </w:r>
    </w:p>
    <w:p w:rsidR="00BA6EA5" w:rsidRPr="00BA6EA5" w:rsidRDefault="00BA6EA5" w:rsidP="00BA6EA5">
      <w:pPr>
        <w:rPr>
          <w:lang w:val="ru-RU"/>
        </w:rPr>
      </w:pPr>
      <w:r w:rsidRPr="00BA6EA5">
        <w:rPr>
          <w:lang w:val="ru-RU"/>
        </w:rPr>
        <w:t>В заключение, политика цен жизненного цикла товара – это метод управления ценами на товары, основанный на принципе изменения цены в зависимости от стадии жизненного цикла товара. Она имеет свои преимущества и недостатки, и ее применение должно быть осуществлено с осторожностью и в соответствии с законодательством. Компания должна учитывать текущую ситуацию на рынке и принимать меры для максимизации своей прибыльности.</w:t>
      </w:r>
    </w:p>
    <w:sectPr w:rsidR="00BA6EA5" w:rsidRPr="00BA6E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8C"/>
    <w:rsid w:val="003C668C"/>
    <w:rsid w:val="00BA6EA5"/>
    <w:rsid w:val="00ED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5C38"/>
  <w15:chartTrackingRefBased/>
  <w15:docId w15:val="{BAD5A062-3BF7-4708-97D4-C1637ACE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2023-09-23T18:31:00Z</dcterms:created>
  <dcterms:modified xsi:type="dcterms:W3CDTF">2023-09-23T18:32:00Z</dcterms:modified>
</cp:coreProperties>
</file>