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45" w:rsidRDefault="008D734B" w:rsidP="008D734B">
      <w:pPr>
        <w:pStyle w:val="1"/>
        <w:jc w:val="center"/>
      </w:pPr>
      <w:r w:rsidRPr="008D734B">
        <w:t>Робототехника и автоматизация производства</w:t>
      </w:r>
    </w:p>
    <w:p w:rsidR="008D734B" w:rsidRDefault="008D734B" w:rsidP="008D734B"/>
    <w:p w:rsidR="008D734B" w:rsidRDefault="008D734B" w:rsidP="008D734B">
      <w:bookmarkStart w:id="0" w:name="_GoBack"/>
      <w:r>
        <w:t>Робототехника и автоматизация производства – это ключевые темы, определяющие будущее современной индустрии и технологий. С развитием вычислительной техники и инженерии роботов, возможности автоматизации производства существенно увеличились, и это имеет глубокие последствия для бизнеса</w:t>
      </w:r>
      <w:r>
        <w:t>, общества и экономики в целом.</w:t>
      </w:r>
    </w:p>
    <w:p w:rsidR="008D734B" w:rsidRDefault="008D734B" w:rsidP="008D734B">
      <w:r>
        <w:t xml:space="preserve">Одним из главных преимуществ автоматизации в производстве является увеличение эффективности и точности процессов. Роботы и автоматизированные системы могут выполнять множество операций намного быстрее и без ошибок, что снижает риск брака и повышает качество продукции. Это также позволяет сокращать расходы на рабочую силу и </w:t>
      </w:r>
      <w:r>
        <w:t>увеличивать производительность.</w:t>
      </w:r>
    </w:p>
    <w:p w:rsidR="008D734B" w:rsidRDefault="008D734B" w:rsidP="008D734B">
      <w:r>
        <w:t>Однако с ростом автоматизации возникают и некоторые вызовы. Прежде всего, это вопросы, связанные с заменой рабочей силы на роботов, что может привести к потере рабочих мест и социальным вопросам. Также важно обеспечить безопасность и надежность автоматизированных систем, чтоб</w:t>
      </w:r>
      <w:r>
        <w:t>ы избежать аварий и инцидентов.</w:t>
      </w:r>
    </w:p>
    <w:p w:rsidR="008D734B" w:rsidRDefault="008D734B" w:rsidP="008D734B">
      <w:r>
        <w:t>С точки зрения будущего, робототехника и автоматизация будут продолжать развиваться. Это касается не только промышленности, но и других сфер, таких как медицина, образование и даже домашние хозяйства. Искусственный интеллект, машинное обучение и беспилотные технологии также сыгра</w:t>
      </w:r>
      <w:r>
        <w:t>ют важную роль в этом процессе.</w:t>
      </w:r>
    </w:p>
    <w:p w:rsidR="008D734B" w:rsidRDefault="008D734B" w:rsidP="008D734B">
      <w:r>
        <w:t>Итак, робототехника и автоматизация производства представляют собой одну из наиболее важных и перспективных областей в информатике и инженерии. Они обещают изменить облик промышленности и общества, улучшая эффективность и качество жизни.</w:t>
      </w:r>
    </w:p>
    <w:p w:rsidR="008D734B" w:rsidRDefault="008D734B" w:rsidP="008D734B">
      <w:r>
        <w:t>Робототехника и автоматизация производства – это ключевые направления в развитии современной промышленности и технологий, которые продолжают проникать в различные сферы жизни человека. Эти технологии претерпевают быстрое развитие, что открывает широкие перспек</w:t>
      </w:r>
      <w:r>
        <w:t>тивы и вызывает важные вопросы.</w:t>
      </w:r>
    </w:p>
    <w:p w:rsidR="008D734B" w:rsidRDefault="008D734B" w:rsidP="008D734B">
      <w:r>
        <w:t>Одним из главных достижений робототехники является создание многофункциональных роботов, способных выполнять разнообразные задачи. Они могут работать на производстве, выполнять хирургические операции, осуществлять доставку товаров и многое другое. Это приводит к увеличению производительности и качества работ, а также снижению риска</w:t>
      </w:r>
      <w:r>
        <w:t xml:space="preserve"> для человека в опасных средах.</w:t>
      </w:r>
    </w:p>
    <w:p w:rsidR="008D734B" w:rsidRDefault="008D734B" w:rsidP="008D734B">
      <w:r>
        <w:t>Однако, помимо преимуществ, существуют и вызовы, связанные с распространением робототехники и автоматизации. В частности, это вопросы безопасности и этики. Как обеспечить надежность и безопасность работы роботов? Как избежать нежелательных последств</w:t>
      </w:r>
      <w:r>
        <w:t>ий автоматизации для занятости?</w:t>
      </w:r>
    </w:p>
    <w:p w:rsidR="008D734B" w:rsidRDefault="008D734B" w:rsidP="008D734B">
      <w:r>
        <w:t>Следует также учитывать, что с развитием робототехники и автоматизации изменяются требования к профессиональным навыкам. Люди, работающие в промышленности и других отраслях, должны осваивать новые навыки, чтобы эффективно взаимодействовать с</w:t>
      </w:r>
      <w:r>
        <w:t xml:space="preserve"> автоматизированными системами.</w:t>
      </w:r>
    </w:p>
    <w:p w:rsidR="008D734B" w:rsidRPr="008D734B" w:rsidRDefault="008D734B" w:rsidP="008D734B">
      <w:r>
        <w:t xml:space="preserve">В будущем, развитие робототехники и автоматизации производства будет продолжаться, и это потребует тщательного изучения всех аспектов этой трансформации. Необходимо создавать правовые и этические рамки для использования роботов и бороться с возможными негативными </w:t>
      </w:r>
      <w:r>
        <w:lastRenderedPageBreak/>
        <w:t>последствиями. Таким образом, робототехника и автоматизация остаются важными исследовательскими и практическими направлениями в области информатики и инженерии.</w:t>
      </w:r>
      <w:bookmarkEnd w:id="0"/>
    </w:p>
    <w:sectPr w:rsidR="008D734B" w:rsidRPr="008D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45"/>
    <w:rsid w:val="008D734B"/>
    <w:rsid w:val="00B8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408B"/>
  <w15:chartTrackingRefBased/>
  <w15:docId w15:val="{90268F28-F414-4044-A3E5-17DD0C0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73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3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2023-09-24T05:36:00Z</dcterms:created>
  <dcterms:modified xsi:type="dcterms:W3CDTF">2023-09-24T05:39:00Z</dcterms:modified>
</cp:coreProperties>
</file>