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64" w:rsidRDefault="00F96F56" w:rsidP="00F96F56">
      <w:pPr>
        <w:pStyle w:val="1"/>
        <w:jc w:val="center"/>
      </w:pPr>
      <w:r w:rsidRPr="00F96F56">
        <w:t>Информационная безопасность в сетях связи</w:t>
      </w:r>
    </w:p>
    <w:p w:rsidR="00F96F56" w:rsidRDefault="00F96F56" w:rsidP="00F96F56"/>
    <w:p w:rsidR="00F96F56" w:rsidRDefault="00F96F56" w:rsidP="00F96F56">
      <w:bookmarkStart w:id="0" w:name="_GoBack"/>
      <w:r>
        <w:t xml:space="preserve">Информационная безопасность в сетях связи является актуальной и важной проблемой в современном мире. С развитием технологий и распространением интернета сети связи стали неотъемлемой частью нашей повседневной жизни. Они используются для передачи данных, голосовой связи, видеоконференций, и многих других целей. Однако это также делает их уязвимыми </w:t>
      </w:r>
      <w:r>
        <w:t xml:space="preserve">для различных видов </w:t>
      </w:r>
      <w:proofErr w:type="spellStart"/>
      <w:r>
        <w:t>киберугроз</w:t>
      </w:r>
      <w:proofErr w:type="spellEnd"/>
      <w:r>
        <w:t>.</w:t>
      </w:r>
    </w:p>
    <w:p w:rsidR="00F96F56" w:rsidRDefault="00F96F56" w:rsidP="00F96F56">
      <w:r>
        <w:t>Одной из основных задач информационной безопасности в сетях связи является защита конфиденциальности данных. Передача личных данных, финансовой информации и другой чувствительной информации через сети связи требует надежной защиты от несанкционированного доступа. Это может быть достигнуто с помощью шифрования данн</w:t>
      </w:r>
      <w:r>
        <w:t>ых и механизмов аутентификации.</w:t>
      </w:r>
    </w:p>
    <w:p w:rsidR="00F96F56" w:rsidRDefault="00F96F56" w:rsidP="00F96F56">
      <w:r>
        <w:t xml:space="preserve">Еще одним важным аспектом информационной безопасности является защита от вредоносных программ и </w:t>
      </w:r>
      <w:proofErr w:type="spellStart"/>
      <w:r>
        <w:t>кибератак</w:t>
      </w:r>
      <w:proofErr w:type="spellEnd"/>
      <w:r>
        <w:t>. Компьютерные вирусы, троянские программы, и хакерские атаки могут привести к утечке данных, простою сети и большим финансовым потерям. Поэтому необходимо внедрение антивирусных программ, межсетевых э</w:t>
      </w:r>
      <w:r>
        <w:t>кранов и других средств защиты.</w:t>
      </w:r>
    </w:p>
    <w:p w:rsidR="00F96F56" w:rsidRDefault="00F96F56" w:rsidP="00F96F56">
      <w:r>
        <w:t>Однако информационная безопасность не ограничивается только техническими средствами. Важным аспектом является обучение персонала и разработка политики безопасности. Сотрудники организаций должны быть грамотно обучены и знать, как предотвращать угрозы безопасности, а такж</w:t>
      </w:r>
      <w:r>
        <w:t>е как реагировать на инциденты.</w:t>
      </w:r>
    </w:p>
    <w:p w:rsidR="00F96F56" w:rsidRDefault="00F96F56" w:rsidP="00F96F56">
      <w:r>
        <w:t>Информационная безопасность также тесно связана с законодательством. Существуют различные законы и нормативные акты, регулирующие обработку и хранение данных, а также наказания за их незаконное использование. Соблюдение законодательства и стандартов информационной безопасности является обязательным для организ</w:t>
      </w:r>
      <w:r>
        <w:t>аций и провайдеров сетей связи.</w:t>
      </w:r>
    </w:p>
    <w:p w:rsidR="00F96F56" w:rsidRDefault="00F96F56" w:rsidP="00F96F56">
      <w:r>
        <w:t>В завершение, информационная безопасность в сетях связи — это комплексная задача, которая требует совокупных усилий технических, организационных и правовых мер. В мире, где информация играет ключевую роль, обеспечение её безопасности имеет критическое значение для защиты интересов организаций и граждан.</w:t>
      </w:r>
    </w:p>
    <w:p w:rsidR="00F96F56" w:rsidRDefault="00F96F56" w:rsidP="00F96F56">
      <w:r>
        <w:t xml:space="preserve">Информационная безопасность в сетях связи является актуальной и важной проблемой в современном мире. С развитием технологий и распространением интернета сети связи стали неотъемлемой частью нашей повседневной жизни. Они используются для передачи данных, голосовой связи, видеоконференций, и многих других целей. Однако это также делает их уязвимыми </w:t>
      </w:r>
      <w:r>
        <w:t xml:space="preserve">для различных видов </w:t>
      </w:r>
      <w:proofErr w:type="spellStart"/>
      <w:r>
        <w:t>киберугроз</w:t>
      </w:r>
      <w:proofErr w:type="spellEnd"/>
      <w:r>
        <w:t>.</w:t>
      </w:r>
    </w:p>
    <w:p w:rsidR="00F96F56" w:rsidRDefault="00F96F56" w:rsidP="00F96F56">
      <w:r>
        <w:t>Одной из основных задач информационной безопасности в сетях связи является защита конфиденциальности данных. Передача личных данных, финансовой информации и другой чувствительной информации через сети связи требует надежной защиты от несанкционированного доступа. Это может быть достигнуто с помощью шифрования данн</w:t>
      </w:r>
      <w:r>
        <w:t>ых и механизмов аутентификации.</w:t>
      </w:r>
    </w:p>
    <w:p w:rsidR="00F96F56" w:rsidRDefault="00F96F56" w:rsidP="00F96F56">
      <w:r>
        <w:t xml:space="preserve">Еще одним важным аспектом информационной безопасности является защита от вредоносных программ и </w:t>
      </w:r>
      <w:proofErr w:type="spellStart"/>
      <w:r>
        <w:t>кибератак</w:t>
      </w:r>
      <w:proofErr w:type="spellEnd"/>
      <w:r>
        <w:t>. Компьютерные вирусы, троянские программы, и хакерские атаки могут привести к утечке данных, простою сети и большим финансовым потерям. Поэтому необходимо внедрение антивирусных программ, межсетевых э</w:t>
      </w:r>
      <w:r>
        <w:t>кранов и других средств защиты.</w:t>
      </w:r>
    </w:p>
    <w:p w:rsidR="00F96F56" w:rsidRDefault="00F96F56" w:rsidP="00F96F56">
      <w:r>
        <w:lastRenderedPageBreak/>
        <w:t>Однако информационная безопасность не ограничивается только техническими средствами. Важным аспектом является обучение персонала и разработка политики безопасности. Сотрудники организаций должны быть грамотно обучены и знать, как предотвращать угрозы безопасности, а такж</w:t>
      </w:r>
      <w:r>
        <w:t>е как реагировать на инциденты.</w:t>
      </w:r>
    </w:p>
    <w:p w:rsidR="00F96F56" w:rsidRPr="00F96F56" w:rsidRDefault="00F96F56" w:rsidP="00F96F56">
      <w:r>
        <w:t>Информационная безопасность также тесно связана с законодательством. Существуют различные законы и нормативные акты, регулирующие обработку и хранение данных, а также наказания за их незаконное использование. Соблюдение законодательства и стандартов информационной безопасности является обязательным для организаций и провайдеров сетей связи.</w:t>
      </w:r>
      <w:bookmarkEnd w:id="0"/>
    </w:p>
    <w:sectPr w:rsidR="00F96F56" w:rsidRPr="00F9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4"/>
    <w:rsid w:val="00680B64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7154"/>
  <w15:chartTrackingRefBased/>
  <w15:docId w15:val="{04DB8276-F9E9-4425-A94A-A09E45AE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2023-09-24T13:16:00Z</dcterms:created>
  <dcterms:modified xsi:type="dcterms:W3CDTF">2023-09-24T13:18:00Z</dcterms:modified>
</cp:coreProperties>
</file>