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2D7" w:rsidRDefault="00297425" w:rsidP="00297425">
      <w:pPr>
        <w:pStyle w:val="1"/>
        <w:jc w:val="center"/>
      </w:pPr>
      <w:r w:rsidRPr="00297425">
        <w:t>Искусственный интеллект в автономных системах</w:t>
      </w:r>
    </w:p>
    <w:p w:rsidR="00297425" w:rsidRDefault="00297425" w:rsidP="00297425"/>
    <w:p w:rsidR="00297425" w:rsidRDefault="00297425" w:rsidP="00297425">
      <w:bookmarkStart w:id="0" w:name="_GoBack"/>
      <w:r>
        <w:t>Искусственный интеллект (ИИ) в автономных системах представляет собой одну из самых актуальных и быстроразвивающихся областей информатики и технологий. Автономные системы - это устройства и машины, способные принимать решения и действовать самостоятельно без постоянного вмешательства человека. Применение ИИ в таких системах открывает широкие перспек</w:t>
      </w:r>
      <w:r>
        <w:t>тивы и решает ряд важных задач.</w:t>
      </w:r>
    </w:p>
    <w:p w:rsidR="00297425" w:rsidRDefault="00297425" w:rsidP="00297425">
      <w:r>
        <w:t xml:space="preserve">Одним из основных направлений использования искусственного интеллекта в автономных системах является автономное вождение. Автомобильные компании и технологические гиганты активно разрабатывают автономные транспортные средства, которые способны вести автомобиль без участия водителя. ИИ используется для анализа данных с датчиков, распознавания объектов, принятия решений в реальном времени и обеспечения </w:t>
      </w:r>
      <w:r>
        <w:t>безопасности во время движения.</w:t>
      </w:r>
    </w:p>
    <w:p w:rsidR="00297425" w:rsidRDefault="00297425" w:rsidP="00297425">
      <w:r>
        <w:t>Ещё одним важным применением ИИ в автономных системах является робототехника. Роботы с искусственным интеллектом используются в различных сферах, включая производство, медицину, исследования и многое другое. Они способны выполнять задачи, требующие сложных вычислений и анализа информации, а также взаимодействовать с окружающей ср</w:t>
      </w:r>
      <w:r>
        <w:t>едой и людьми.</w:t>
      </w:r>
    </w:p>
    <w:p w:rsidR="00297425" w:rsidRDefault="00297425" w:rsidP="00297425">
      <w:r>
        <w:t>В медицине ИИ также находит своё применение в автономных системах. Например, хирургические роботы с ИИ помогают хирургам выполнять точные операции с высокой степенью точности и безопасности. Кроме того, автономные системы с ИИ используются для анализа медицинских данных, диагностики заболеваний и разработки лечебных схем.</w:t>
      </w:r>
    </w:p>
    <w:p w:rsidR="00297425" w:rsidRDefault="00297425" w:rsidP="00297425">
      <w:r>
        <w:t>Искусственный интеллект (ИИ) - это область информатики, которая занимается созданием компьютерных систем и программ, способных выполнять задачи, требующие интеллектуальных способностей человека. В последние десятилетия ИИ переживает впечатляющий рост и развитие, что открывает широкие перспективы для его прим</w:t>
      </w:r>
      <w:r>
        <w:t>енения в самых разных областях.</w:t>
      </w:r>
    </w:p>
    <w:p w:rsidR="00297425" w:rsidRDefault="00297425" w:rsidP="00297425">
      <w:r>
        <w:t xml:space="preserve">Одним из ключевых направлений применения ИИ является машинное обучение. Эта технология позволяет компьютерным системам обучаться на основе данных и опыта, что делает их способными к </w:t>
      </w:r>
      <w:proofErr w:type="spellStart"/>
      <w:r>
        <w:t>самоулучшению</w:t>
      </w:r>
      <w:proofErr w:type="spellEnd"/>
      <w:r>
        <w:t xml:space="preserve"> и адаптации к новым задачам. Машинное обучение уже находит применение в таких областях, как распознавание образов, обработка естественного языка, рекомендат</w:t>
      </w:r>
      <w:r>
        <w:t>ельные системы и многое другое.</w:t>
      </w:r>
    </w:p>
    <w:p w:rsidR="00297425" w:rsidRDefault="00297425" w:rsidP="00297425">
      <w:r>
        <w:t>Важной частью ИИ является обработка и анализ больших данных, что часто называется анализом данных. Специальные алгоритмы и методы позволяют извлекать ценную информацию из огромных объемов данных, что может применяться в бизнесе, медицине, научных и</w:t>
      </w:r>
      <w:r>
        <w:t>сследованиях и других областях.</w:t>
      </w:r>
    </w:p>
    <w:p w:rsidR="00297425" w:rsidRDefault="00297425" w:rsidP="00297425">
      <w:r>
        <w:t xml:space="preserve">Ещё одним перспективным направлением в развитии ИИ является робототехника. Искусственно интеллектуальные роботы способны выполнять разнообразные задачи, начиная от производственных операций и заканчивая помощью в быту. Это открывает новые возможности в автоматизации и оптимизации </w:t>
      </w:r>
      <w:r>
        <w:t>процессов в различных отраслях.</w:t>
      </w:r>
    </w:p>
    <w:p w:rsidR="00297425" w:rsidRDefault="00297425" w:rsidP="00297425">
      <w:r>
        <w:t>Искусственный интеллект также находит применение в создании экспертных систем и средств диагностики. Врачи, инженеры и другие специалисты могут использовать ИИ для поддержки в принятии р</w:t>
      </w:r>
      <w:r>
        <w:t>ешений и определении диагнозов.</w:t>
      </w:r>
    </w:p>
    <w:p w:rsidR="00297425" w:rsidRDefault="00297425" w:rsidP="00297425">
      <w:r>
        <w:t>И</w:t>
      </w:r>
      <w:r>
        <w:t>скусственный интеллект продолжает трансформировать наш мир, делая его более интеллектуальным и автоматизированным. С его помощью улучшаются многие аспекты нашей повседневной жизни, и его потенциал для будущего остается огромным.</w:t>
      </w:r>
    </w:p>
    <w:p w:rsidR="00297425" w:rsidRPr="00297425" w:rsidRDefault="00297425" w:rsidP="00297425">
      <w:r>
        <w:lastRenderedPageBreak/>
        <w:t>В заключении, искусственный интеллект играет ключевую роль в развитии автономных систем, делая их более эффективными, умными и автономными. Применение ИИ в автономных автомобилях, роботах и медицинских системах уже приводит к значительным изменениям в различных областях нашей жизни и обещает ещё больший потенциал для будущего.</w:t>
      </w:r>
      <w:bookmarkEnd w:id="0"/>
    </w:p>
    <w:sectPr w:rsidR="00297425" w:rsidRPr="0029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D7"/>
    <w:rsid w:val="00297425"/>
    <w:rsid w:val="0087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C795"/>
  <w15:chartTrackingRefBased/>
  <w15:docId w15:val="{D3E4E21D-A60F-4C50-858F-4400A74E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7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2023-09-24T13:37:00Z</dcterms:created>
  <dcterms:modified xsi:type="dcterms:W3CDTF">2023-09-24T13:38:00Z</dcterms:modified>
</cp:coreProperties>
</file>