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6410" w:rsidRPr="0052518C" w:rsidRDefault="0052518C" w:rsidP="0052518C">
      <w:pPr>
        <w:pStyle w:val="1"/>
        <w:rPr>
          <w:lang w:val="ru-RU"/>
        </w:rPr>
      </w:pPr>
      <w:r w:rsidRPr="0052518C">
        <w:rPr>
          <w:lang w:val="ru-RU"/>
        </w:rPr>
        <w:t>Нравственность на пороге 21 века</w:t>
      </w:r>
    </w:p>
    <w:p w:rsidR="0052518C" w:rsidRPr="0052518C" w:rsidRDefault="0052518C" w:rsidP="0052518C">
      <w:pPr>
        <w:rPr>
          <w:lang w:val="ru-RU"/>
        </w:rPr>
      </w:pPr>
      <w:r w:rsidRPr="0052518C">
        <w:rPr>
          <w:lang w:val="ru-RU"/>
        </w:rPr>
        <w:t>Нравственность - это основа этики, области философии, которая изучает моральные ценности и нормы поведения. Она определяет правила и принципы, которые регулируют наше поведение и взаимодействие с другими людьми. Нравственность является неотъемлемой частью нашей жизни и играет важную роль в формировании общественных отношений. В данном реферате мы рассмотрим нравственность на пороге 21 века и ее особенности.</w:t>
      </w:r>
    </w:p>
    <w:p w:rsidR="0052518C" w:rsidRPr="0052518C" w:rsidRDefault="0052518C" w:rsidP="0052518C">
      <w:pPr>
        <w:pStyle w:val="2"/>
        <w:rPr>
          <w:lang w:val="ru-RU"/>
        </w:rPr>
      </w:pPr>
      <w:bookmarkStart w:id="0" w:name="_GoBack"/>
      <w:bookmarkEnd w:id="0"/>
      <w:r w:rsidRPr="0052518C">
        <w:rPr>
          <w:lang w:val="ru-RU"/>
        </w:rPr>
        <w:t>Основные изменения в обществе</w:t>
      </w:r>
    </w:p>
    <w:p w:rsidR="0052518C" w:rsidRPr="0052518C" w:rsidRDefault="0052518C" w:rsidP="0052518C">
      <w:pPr>
        <w:rPr>
          <w:lang w:val="ru-RU"/>
        </w:rPr>
      </w:pPr>
      <w:r w:rsidRPr="0052518C">
        <w:rPr>
          <w:lang w:val="ru-RU"/>
        </w:rPr>
        <w:t xml:space="preserve">Начало 21 века сопровождается значительными изменениями в обществе. Развитие технологий, глобализация, изменение социальных структур и ценностей - все это оказывает влияние на нравственность и этику. Одним из главных вызовов для нравственности является развитие интернета и социальных сетей. Они создали новые возможности для коммуникации, но также привнесли новые этические проблемы, такие как защита личной информации, </w:t>
      </w:r>
      <w:proofErr w:type="spellStart"/>
      <w:r w:rsidRPr="0052518C">
        <w:rPr>
          <w:lang w:val="ru-RU"/>
        </w:rPr>
        <w:t>кибербуллинг</w:t>
      </w:r>
      <w:proofErr w:type="spellEnd"/>
      <w:r w:rsidRPr="0052518C">
        <w:rPr>
          <w:lang w:val="ru-RU"/>
        </w:rPr>
        <w:t xml:space="preserve">, </w:t>
      </w:r>
      <w:proofErr w:type="spellStart"/>
      <w:r w:rsidRPr="0052518C">
        <w:rPr>
          <w:lang w:val="ru-RU"/>
        </w:rPr>
        <w:t>фейковые</w:t>
      </w:r>
      <w:proofErr w:type="spellEnd"/>
      <w:r w:rsidRPr="0052518C">
        <w:rPr>
          <w:lang w:val="ru-RU"/>
        </w:rPr>
        <w:t xml:space="preserve"> новости и т.д.</w:t>
      </w:r>
    </w:p>
    <w:p w:rsidR="0052518C" w:rsidRPr="0052518C" w:rsidRDefault="0052518C" w:rsidP="0052518C">
      <w:pPr>
        <w:rPr>
          <w:lang w:val="ru-RU"/>
        </w:rPr>
      </w:pPr>
      <w:r w:rsidRPr="0052518C">
        <w:rPr>
          <w:lang w:val="ru-RU"/>
        </w:rPr>
        <w:t>Еще одним важным изменением является глобализация и межкультурное взаимодействие. Все больше людей встречается с различными культурами, религиями и ценностями. Это создает необходимость в толерантности и уважении к различиям. Однако, это также вызывает этические вопросы, связанные с культурным релятивизмом и универсальностью нравственных принципов.</w:t>
      </w:r>
    </w:p>
    <w:p w:rsidR="0052518C" w:rsidRPr="0052518C" w:rsidRDefault="0052518C" w:rsidP="0052518C">
      <w:pPr>
        <w:rPr>
          <w:lang w:val="ru-RU"/>
        </w:rPr>
      </w:pPr>
      <w:r w:rsidRPr="0052518C">
        <w:rPr>
          <w:lang w:val="ru-RU"/>
        </w:rPr>
        <w:t>Изменения в науке и технологиях также оказывают влияние на нравственность. Развитие генной инженерии, искусственного интеллекта, клонирования - все это создает новые этические вызовы. Например, возникают вопросы о применении генной терапии для изменения генетического кода человека или о создании искусственного интеллекта сознания.</w:t>
      </w:r>
    </w:p>
    <w:p w:rsidR="0052518C" w:rsidRPr="0052518C" w:rsidRDefault="0052518C" w:rsidP="0052518C">
      <w:pPr>
        <w:pStyle w:val="2"/>
        <w:rPr>
          <w:lang w:val="ru-RU"/>
        </w:rPr>
      </w:pPr>
      <w:r w:rsidRPr="0052518C">
        <w:rPr>
          <w:lang w:val="ru-RU"/>
        </w:rPr>
        <w:t>Основные проблемы нравственности на пороге 21 века</w:t>
      </w:r>
    </w:p>
    <w:p w:rsidR="0052518C" w:rsidRPr="0052518C" w:rsidRDefault="0052518C" w:rsidP="0052518C">
      <w:pPr>
        <w:rPr>
          <w:lang w:val="ru-RU"/>
        </w:rPr>
      </w:pPr>
      <w:r w:rsidRPr="0052518C">
        <w:rPr>
          <w:lang w:val="ru-RU"/>
        </w:rPr>
        <w:t>Одной из основных проблем нравственности на пороге 21 века является этическое использование технологий. Развитие искусственного интеллекта, автоматизации и робототехники вызывает вопросы о безопасности, приватности и человеческом достоинстве. Например, как гарантировать, что роботы не причинят вреда людям или как защитить данные и личную информацию в эпоху цифрового развития.</w:t>
      </w:r>
    </w:p>
    <w:p w:rsidR="0052518C" w:rsidRPr="0052518C" w:rsidRDefault="0052518C" w:rsidP="0052518C">
      <w:pPr>
        <w:rPr>
          <w:lang w:val="ru-RU"/>
        </w:rPr>
      </w:pPr>
      <w:r w:rsidRPr="0052518C">
        <w:rPr>
          <w:lang w:val="ru-RU"/>
        </w:rPr>
        <w:t>Еще одной проблемой является этика в сфере медицины и биотехнологий. Развитие генной инженерии, клонирования и трансплантации органов вызывает вопросы о границах человеческой природы, допустимости манипуляций с генетическим кодом и т.д. Как определить этические принципы, которые должны регулировать эти области?</w:t>
      </w:r>
    </w:p>
    <w:p w:rsidR="0052518C" w:rsidRPr="0052518C" w:rsidRDefault="0052518C" w:rsidP="0052518C">
      <w:pPr>
        <w:rPr>
          <w:lang w:val="ru-RU"/>
        </w:rPr>
      </w:pPr>
      <w:r w:rsidRPr="0052518C">
        <w:rPr>
          <w:lang w:val="ru-RU"/>
        </w:rPr>
        <w:t>Также важной проблемой является этика в сфере окружающей среды и устойчивого развития. С изменением климата и истощением природных ресурсов возникают вопросы о нашей ответственности перед будущими поколениями и необходимости сохранения природы. Как нам балансировать наши потребности с потребностями планеты?</w:t>
      </w:r>
    </w:p>
    <w:p w:rsidR="0052518C" w:rsidRPr="0052518C" w:rsidRDefault="0052518C" w:rsidP="0052518C">
      <w:pPr>
        <w:pStyle w:val="2"/>
        <w:rPr>
          <w:lang w:val="ru-RU"/>
        </w:rPr>
      </w:pPr>
      <w:r w:rsidRPr="0052518C">
        <w:rPr>
          <w:lang w:val="ru-RU"/>
        </w:rPr>
        <w:t>Влияние культурных и религиозных традиций</w:t>
      </w:r>
    </w:p>
    <w:p w:rsidR="0052518C" w:rsidRPr="0052518C" w:rsidRDefault="0052518C" w:rsidP="0052518C">
      <w:pPr>
        <w:rPr>
          <w:lang w:val="ru-RU"/>
        </w:rPr>
      </w:pPr>
      <w:r w:rsidRPr="0052518C">
        <w:rPr>
          <w:lang w:val="ru-RU"/>
        </w:rPr>
        <w:t>Культурные и религиозные традиции играют важную роль в формировании нравственности. Они предлагают свои нормы и ценности, которые помогают людям ориентироваться в моральных вопросах. Однако, с глобализацией и межкультурным взаимодействием возникает вопрос о взаимодействии различных нравственных систем.</w:t>
      </w:r>
    </w:p>
    <w:p w:rsidR="0052518C" w:rsidRPr="0052518C" w:rsidRDefault="0052518C" w:rsidP="0052518C">
      <w:pPr>
        <w:rPr>
          <w:lang w:val="ru-RU"/>
        </w:rPr>
      </w:pPr>
      <w:r w:rsidRPr="0052518C">
        <w:rPr>
          <w:lang w:val="ru-RU"/>
        </w:rPr>
        <w:lastRenderedPageBreak/>
        <w:t>Некоторые культуры и религии могут иметь разные взгляды на этические проблемы, такие как аборт, эвтаназия, гомосексуализм и т.д. Как нам найти компромисс между различными точками зрения и уважать права каждого человека?</w:t>
      </w:r>
    </w:p>
    <w:p w:rsidR="0052518C" w:rsidRDefault="0052518C" w:rsidP="0052518C">
      <w:pPr>
        <w:pStyle w:val="2"/>
      </w:pPr>
      <w:proofErr w:type="spellStart"/>
      <w:r>
        <w:t>Заключение</w:t>
      </w:r>
      <w:proofErr w:type="spellEnd"/>
    </w:p>
    <w:p w:rsidR="0052518C" w:rsidRPr="0052518C" w:rsidRDefault="0052518C" w:rsidP="0052518C">
      <w:pPr>
        <w:rPr>
          <w:lang w:val="ru-RU"/>
        </w:rPr>
      </w:pPr>
      <w:r w:rsidRPr="0052518C">
        <w:rPr>
          <w:lang w:val="ru-RU"/>
        </w:rPr>
        <w:t>Нравственность на пороге 21 века сталкивается с новыми вызовами и проблемами, связанными с развитием технологий, глобализацией и изменением социальных структур. Эти изменения требуют пересмотра и адаптации нравственных принципов и ценностей. Однако, они также предоставляют возможность для развития новых этических подходов и создания более справедливого и устойчивого общества. Важно помнить, что нравственность - это неотъемлемая часть нашей жизни и она должна быть основана на уважении, толерантности и заботе о других людях и окружающей среде.</w:t>
      </w:r>
    </w:p>
    <w:sectPr w:rsidR="0052518C" w:rsidRPr="0052518C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527"/>
    <w:rsid w:val="003F2527"/>
    <w:rsid w:val="0052518C"/>
    <w:rsid w:val="00626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5B66F6"/>
  <w15:chartTrackingRefBased/>
  <w15:docId w15:val="{ECB0ACD0-5F57-4D91-8018-8E26FD1EA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2518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52518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2518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52518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566</Words>
  <Characters>3228</Characters>
  <Application>Microsoft Office Word</Application>
  <DocSecurity>0</DocSecurity>
  <Lines>26</Lines>
  <Paragraphs>7</Paragraphs>
  <ScaleCrop>false</ScaleCrop>
  <Company>SPecialiST RePack</Company>
  <LinksUpToDate>false</LinksUpToDate>
  <CharactersWithSpaces>3787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2023-09-24T20:24:00Z</dcterms:created>
  <dcterms:modified xsi:type="dcterms:W3CDTF">2023-09-24T20:26:00Z</dcterms:modified>
</cp:coreProperties>
</file>