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F9C" w:rsidRDefault="002A54A6" w:rsidP="002A54A6">
      <w:pPr>
        <w:pStyle w:val="1"/>
        <w:rPr>
          <w:lang w:val="ru-RU"/>
        </w:rPr>
      </w:pPr>
      <w:r w:rsidRPr="002A54A6">
        <w:rPr>
          <w:lang w:val="ru-RU"/>
        </w:rPr>
        <w:t>Общество с точки зрения философской науки</w:t>
      </w:r>
    </w:p>
    <w:p w:rsidR="002A54A6" w:rsidRPr="002A54A6" w:rsidRDefault="002A54A6" w:rsidP="002A54A6">
      <w:pPr>
        <w:rPr>
          <w:lang w:val="ru-RU"/>
        </w:rPr>
      </w:pPr>
      <w:r w:rsidRPr="002A54A6">
        <w:rPr>
          <w:lang w:val="ru-RU"/>
        </w:rPr>
        <w:t>Общество – это социальная система, в которой люди взаимодействуют друг с другом, создавая определенные нормы и ценности. Философская наука изучает общество как явление, которое имеет свои законы и принципы функционирования. В данном реферате мы рассмотрим общество с точки зрения философской науки.</w:t>
      </w:r>
    </w:p>
    <w:p w:rsidR="002A54A6" w:rsidRPr="002A54A6" w:rsidRDefault="002A54A6" w:rsidP="002A54A6">
      <w:pPr>
        <w:pStyle w:val="2"/>
        <w:rPr>
          <w:lang w:val="ru-RU"/>
        </w:rPr>
      </w:pPr>
      <w:bookmarkStart w:id="0" w:name="_GoBack"/>
      <w:bookmarkEnd w:id="0"/>
      <w:r w:rsidRPr="002A54A6">
        <w:rPr>
          <w:lang w:val="ru-RU"/>
        </w:rPr>
        <w:t>Философия и общество</w:t>
      </w:r>
    </w:p>
    <w:p w:rsidR="002A54A6" w:rsidRPr="002A54A6" w:rsidRDefault="002A54A6" w:rsidP="002A54A6">
      <w:pPr>
        <w:rPr>
          <w:lang w:val="ru-RU"/>
        </w:rPr>
      </w:pPr>
      <w:r w:rsidRPr="002A54A6">
        <w:rPr>
          <w:lang w:val="ru-RU"/>
        </w:rPr>
        <w:t>Философия – это наука, которая изучает основные принципы бытия и познания. Она также изучает общество как явление, которое имеет свои законы и принципы функционирования. Философия помогает понять, как общество развивается и какие проблемы возникают при его функционировании.</w:t>
      </w:r>
    </w:p>
    <w:p w:rsidR="002A54A6" w:rsidRPr="002A54A6" w:rsidRDefault="002A54A6" w:rsidP="002A54A6">
      <w:pPr>
        <w:rPr>
          <w:lang w:val="ru-RU"/>
        </w:rPr>
      </w:pPr>
      <w:r w:rsidRPr="002A54A6">
        <w:rPr>
          <w:lang w:val="ru-RU"/>
        </w:rPr>
        <w:t>В философии выделяют несколько подходов к изучению общества:</w:t>
      </w:r>
    </w:p>
    <w:p w:rsidR="002A54A6" w:rsidRPr="002A54A6" w:rsidRDefault="002A54A6" w:rsidP="002A54A6">
      <w:pPr>
        <w:pStyle w:val="3"/>
        <w:rPr>
          <w:lang w:val="ru-RU"/>
        </w:rPr>
      </w:pPr>
      <w:r w:rsidRPr="002A54A6">
        <w:rPr>
          <w:lang w:val="ru-RU"/>
        </w:rPr>
        <w:t>1. Материалистический подход</w:t>
      </w:r>
    </w:p>
    <w:p w:rsidR="002A54A6" w:rsidRPr="002A54A6" w:rsidRDefault="002A54A6" w:rsidP="002A54A6">
      <w:pPr>
        <w:rPr>
          <w:lang w:val="ru-RU"/>
        </w:rPr>
      </w:pPr>
      <w:r w:rsidRPr="002A54A6">
        <w:rPr>
          <w:lang w:val="ru-RU"/>
        </w:rPr>
        <w:t>Материалистический подход к изучению общества утверждает, что материальные условия жизни определяют формы общественного существования. Он основывается на идее, что экономические отношения являются основой общества, а социальные отношения возникают на их основе.</w:t>
      </w:r>
    </w:p>
    <w:p w:rsidR="002A54A6" w:rsidRPr="002A54A6" w:rsidRDefault="002A54A6" w:rsidP="002A54A6">
      <w:pPr>
        <w:pStyle w:val="3"/>
        <w:rPr>
          <w:lang w:val="ru-RU"/>
        </w:rPr>
      </w:pPr>
      <w:r w:rsidRPr="002A54A6">
        <w:rPr>
          <w:lang w:val="ru-RU"/>
        </w:rPr>
        <w:t>2. Идеалистический подход</w:t>
      </w:r>
    </w:p>
    <w:p w:rsidR="002A54A6" w:rsidRPr="002A54A6" w:rsidRDefault="002A54A6" w:rsidP="002A54A6">
      <w:pPr>
        <w:rPr>
          <w:lang w:val="ru-RU"/>
        </w:rPr>
      </w:pPr>
      <w:r w:rsidRPr="002A54A6">
        <w:rPr>
          <w:lang w:val="ru-RU"/>
        </w:rPr>
        <w:t>Идеалистический подход к изучению общества утверждает, что идеи, ценности и культура определяют формы общественного существования. Он основывается на идее, что социальные отношения возникают на основе моральных и духовных ценностей.</w:t>
      </w:r>
    </w:p>
    <w:p w:rsidR="002A54A6" w:rsidRPr="002A54A6" w:rsidRDefault="002A54A6" w:rsidP="002A54A6">
      <w:pPr>
        <w:pStyle w:val="3"/>
        <w:rPr>
          <w:lang w:val="ru-RU"/>
        </w:rPr>
      </w:pPr>
      <w:r w:rsidRPr="002A54A6">
        <w:rPr>
          <w:lang w:val="ru-RU"/>
        </w:rPr>
        <w:t>3. Диалектический подход</w:t>
      </w:r>
    </w:p>
    <w:p w:rsidR="002A54A6" w:rsidRPr="002A54A6" w:rsidRDefault="002A54A6" w:rsidP="002A54A6">
      <w:pPr>
        <w:rPr>
          <w:lang w:val="ru-RU"/>
        </w:rPr>
      </w:pPr>
      <w:r w:rsidRPr="002A54A6">
        <w:rPr>
          <w:lang w:val="ru-RU"/>
        </w:rPr>
        <w:t>Диалектический подход к изучению общества утверждает, что общество является сложной системой, которая содержит в себе противоречия и противоположности. Он основывается на идее, что общество развивается через борьбу противоположностей и преодоление противоречий.</w:t>
      </w:r>
    </w:p>
    <w:p w:rsidR="002A54A6" w:rsidRPr="002A54A6" w:rsidRDefault="002A54A6" w:rsidP="002A54A6">
      <w:pPr>
        <w:pStyle w:val="2"/>
        <w:rPr>
          <w:lang w:val="ru-RU"/>
        </w:rPr>
      </w:pPr>
      <w:r w:rsidRPr="002A54A6">
        <w:rPr>
          <w:lang w:val="ru-RU"/>
        </w:rPr>
        <w:t>Законы общественного развития</w:t>
      </w:r>
    </w:p>
    <w:p w:rsidR="002A54A6" w:rsidRPr="002A54A6" w:rsidRDefault="002A54A6" w:rsidP="002A54A6">
      <w:pPr>
        <w:rPr>
          <w:lang w:val="ru-RU"/>
        </w:rPr>
      </w:pPr>
      <w:r w:rsidRPr="002A54A6">
        <w:rPr>
          <w:lang w:val="ru-RU"/>
        </w:rPr>
        <w:t>Философия выделяет несколько законов общественного развития:</w:t>
      </w:r>
    </w:p>
    <w:p w:rsidR="002A54A6" w:rsidRPr="002A54A6" w:rsidRDefault="002A54A6" w:rsidP="002A54A6">
      <w:pPr>
        <w:pStyle w:val="3"/>
        <w:rPr>
          <w:lang w:val="ru-RU"/>
        </w:rPr>
      </w:pPr>
      <w:r w:rsidRPr="002A54A6">
        <w:rPr>
          <w:lang w:val="ru-RU"/>
        </w:rPr>
        <w:t>1. Закон развития производительных сил</w:t>
      </w:r>
    </w:p>
    <w:p w:rsidR="002A54A6" w:rsidRPr="002A54A6" w:rsidRDefault="002A54A6" w:rsidP="002A54A6">
      <w:pPr>
        <w:rPr>
          <w:lang w:val="ru-RU"/>
        </w:rPr>
      </w:pPr>
      <w:r w:rsidRPr="002A54A6">
        <w:rPr>
          <w:lang w:val="ru-RU"/>
        </w:rPr>
        <w:t>Этот закон утверждает, что развитие производительных сил является движущей силой общественного развития. Он основывается на идее, что улучшение технологий и производственных процессов приводит к увеличению производительности труда и улучшению условий жизни людей.</w:t>
      </w:r>
    </w:p>
    <w:p w:rsidR="002A54A6" w:rsidRPr="002A54A6" w:rsidRDefault="002A54A6" w:rsidP="002A54A6">
      <w:pPr>
        <w:pStyle w:val="3"/>
        <w:rPr>
          <w:lang w:val="ru-RU"/>
        </w:rPr>
      </w:pPr>
      <w:r w:rsidRPr="002A54A6">
        <w:rPr>
          <w:lang w:val="ru-RU"/>
        </w:rPr>
        <w:t>2. Закон классовой борьбы</w:t>
      </w:r>
    </w:p>
    <w:p w:rsidR="002A54A6" w:rsidRPr="002A54A6" w:rsidRDefault="002A54A6" w:rsidP="002A54A6">
      <w:pPr>
        <w:rPr>
          <w:lang w:val="ru-RU"/>
        </w:rPr>
      </w:pPr>
      <w:r w:rsidRPr="002A54A6">
        <w:rPr>
          <w:lang w:val="ru-RU"/>
        </w:rPr>
        <w:t>Этот закон утверждает, что общество разделено на классы, которые находятся в постоянной борьбе друг с другом. Он основывается на идее, что классовая борьба является движущей силой общественного развития и приводит к изменениям в общественных отношениях.</w:t>
      </w:r>
    </w:p>
    <w:p w:rsidR="002A54A6" w:rsidRPr="002A54A6" w:rsidRDefault="002A54A6" w:rsidP="002A54A6">
      <w:pPr>
        <w:pStyle w:val="3"/>
        <w:rPr>
          <w:lang w:val="ru-RU"/>
        </w:rPr>
      </w:pPr>
      <w:r w:rsidRPr="002A54A6">
        <w:rPr>
          <w:lang w:val="ru-RU"/>
        </w:rPr>
        <w:t>3. Закон социальной революции</w:t>
      </w:r>
    </w:p>
    <w:p w:rsidR="002A54A6" w:rsidRPr="002A54A6" w:rsidRDefault="002A54A6" w:rsidP="002A54A6">
      <w:pPr>
        <w:rPr>
          <w:lang w:val="ru-RU"/>
        </w:rPr>
      </w:pPr>
      <w:r w:rsidRPr="002A54A6">
        <w:rPr>
          <w:lang w:val="ru-RU"/>
        </w:rPr>
        <w:t>Этот закон утверждает, что социальные изменения могут происходить только через социальные революции. Он основывается на идее, что изменения в общественных отношениях возможны только при изменении экономической базы общества.</w:t>
      </w:r>
    </w:p>
    <w:p w:rsidR="002A54A6" w:rsidRPr="002A54A6" w:rsidRDefault="002A54A6" w:rsidP="002A54A6">
      <w:pPr>
        <w:pStyle w:val="2"/>
        <w:rPr>
          <w:lang w:val="ru-RU"/>
        </w:rPr>
      </w:pPr>
      <w:r w:rsidRPr="002A54A6">
        <w:rPr>
          <w:lang w:val="ru-RU"/>
        </w:rPr>
        <w:lastRenderedPageBreak/>
        <w:t>Концепции общественного развития</w:t>
      </w:r>
    </w:p>
    <w:p w:rsidR="002A54A6" w:rsidRPr="002A54A6" w:rsidRDefault="002A54A6" w:rsidP="002A54A6">
      <w:pPr>
        <w:pStyle w:val="3"/>
        <w:rPr>
          <w:lang w:val="ru-RU"/>
        </w:rPr>
      </w:pPr>
      <w:r w:rsidRPr="002A54A6">
        <w:rPr>
          <w:lang w:val="ru-RU"/>
        </w:rPr>
        <w:t>1. Эволюционизм</w:t>
      </w:r>
    </w:p>
    <w:p w:rsidR="002A54A6" w:rsidRPr="002A54A6" w:rsidRDefault="002A54A6" w:rsidP="002A54A6">
      <w:pPr>
        <w:rPr>
          <w:lang w:val="ru-RU"/>
        </w:rPr>
      </w:pPr>
      <w:r w:rsidRPr="002A54A6">
        <w:rPr>
          <w:lang w:val="ru-RU"/>
        </w:rPr>
        <w:t>Эта концепция общественного развития основывается на идее постепенного развития общества и изменения его форм. Она утверждает, что общество проходит через стадии развития, которые приводят к улучшению его функций и способностей.</w:t>
      </w:r>
    </w:p>
    <w:p w:rsidR="002A54A6" w:rsidRPr="002A54A6" w:rsidRDefault="002A54A6" w:rsidP="002A54A6">
      <w:pPr>
        <w:pStyle w:val="3"/>
        <w:rPr>
          <w:lang w:val="ru-RU"/>
        </w:rPr>
      </w:pPr>
      <w:r w:rsidRPr="002A54A6">
        <w:rPr>
          <w:lang w:val="ru-RU"/>
        </w:rPr>
        <w:t>2. Революционизм</w:t>
      </w:r>
    </w:p>
    <w:p w:rsidR="002A54A6" w:rsidRPr="002A54A6" w:rsidRDefault="002A54A6" w:rsidP="002A54A6">
      <w:pPr>
        <w:rPr>
          <w:lang w:val="ru-RU"/>
        </w:rPr>
      </w:pPr>
      <w:r w:rsidRPr="002A54A6">
        <w:rPr>
          <w:lang w:val="ru-RU"/>
        </w:rPr>
        <w:t>Эта концепция общественного развития основывается на идее резких изменений в обществе, которые приводят к прогрессу и развитию. Она утверждает, что революции являются необходимым условием для изменения общественных отношений и создания новых форм жизни.</w:t>
      </w:r>
    </w:p>
    <w:p w:rsidR="002A54A6" w:rsidRPr="002A54A6" w:rsidRDefault="002A54A6" w:rsidP="002A54A6">
      <w:pPr>
        <w:pStyle w:val="3"/>
        <w:rPr>
          <w:lang w:val="ru-RU"/>
        </w:rPr>
      </w:pPr>
      <w:r w:rsidRPr="002A54A6">
        <w:rPr>
          <w:lang w:val="ru-RU"/>
        </w:rPr>
        <w:t>3. Реформизм</w:t>
      </w:r>
    </w:p>
    <w:p w:rsidR="002A54A6" w:rsidRPr="002A54A6" w:rsidRDefault="002A54A6" w:rsidP="002A54A6">
      <w:pPr>
        <w:rPr>
          <w:lang w:val="ru-RU"/>
        </w:rPr>
      </w:pPr>
      <w:r w:rsidRPr="002A54A6">
        <w:rPr>
          <w:lang w:val="ru-RU"/>
        </w:rPr>
        <w:t>Эта концепция общественного развития основывается на идее постепенных изменений в обществе, которые приводят к улучшению его функций и способностей. Она утверждает, что изменения должны происходить мирным путем и через реформы.</w:t>
      </w:r>
    </w:p>
    <w:p w:rsidR="002A54A6" w:rsidRPr="002A54A6" w:rsidRDefault="002A54A6" w:rsidP="002A54A6">
      <w:pPr>
        <w:rPr>
          <w:lang w:val="ru-RU"/>
        </w:rPr>
      </w:pPr>
      <w:r w:rsidRPr="002A54A6">
        <w:rPr>
          <w:lang w:val="ru-RU"/>
        </w:rPr>
        <w:t>В заключение можно сказать, что философия изучает общество как явление, которое имеет свои законы и принципы функционирования. Законы общественного развития определяют движущие силы общественного развития, а концепции общественного развития определяют подходы к изменению общества.</w:t>
      </w:r>
    </w:p>
    <w:sectPr w:rsidR="002A54A6" w:rsidRPr="002A54A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9B8"/>
    <w:rsid w:val="000F7F9C"/>
    <w:rsid w:val="002A54A6"/>
    <w:rsid w:val="0062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6A664"/>
  <w15:chartTrackingRefBased/>
  <w15:docId w15:val="{978CC8D4-2350-433C-AEDC-588907CF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54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A54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A54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54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A54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A54A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3009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2023-09-27T18:46:00Z</dcterms:created>
  <dcterms:modified xsi:type="dcterms:W3CDTF">2023-09-27T18:48:00Z</dcterms:modified>
</cp:coreProperties>
</file>