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812" w:rsidRDefault="005400EC" w:rsidP="005400EC">
      <w:pPr>
        <w:pStyle w:val="1"/>
        <w:jc w:val="center"/>
      </w:pPr>
      <w:r w:rsidRPr="005400EC">
        <w:t>Философия науки</w:t>
      </w:r>
      <w:r>
        <w:t>:</w:t>
      </w:r>
      <w:r w:rsidRPr="005400EC">
        <w:t xml:space="preserve"> научный реализм </w:t>
      </w:r>
      <w:proofErr w:type="spellStart"/>
      <w:r w:rsidRPr="005400EC">
        <w:t>vs</w:t>
      </w:r>
      <w:proofErr w:type="spellEnd"/>
      <w:r w:rsidRPr="005400EC">
        <w:t xml:space="preserve"> </w:t>
      </w:r>
      <w:proofErr w:type="spellStart"/>
      <w:r w:rsidRPr="005400EC">
        <w:t>антиреализм</w:t>
      </w:r>
      <w:proofErr w:type="spellEnd"/>
    </w:p>
    <w:p w:rsidR="005400EC" w:rsidRDefault="005400EC" w:rsidP="005400EC"/>
    <w:p w:rsidR="005400EC" w:rsidRDefault="005400EC" w:rsidP="005400EC">
      <w:bookmarkStart w:id="0" w:name="_GoBack"/>
      <w:r>
        <w:t xml:space="preserve">Философия науки является важным разделом философии, который занимается изучением природы научных знаний, их природы и области применения. Одним из ключевых вопросов в этой области является проблема научного реализма и </w:t>
      </w:r>
      <w:proofErr w:type="spellStart"/>
      <w:r>
        <w:t>антиреализма</w:t>
      </w:r>
      <w:proofErr w:type="spellEnd"/>
      <w:r>
        <w:t>. Эти два философских подхода представляют разные точки зрения на природу нау</w:t>
      </w:r>
      <w:r>
        <w:t>чных теорий и научных объектов.</w:t>
      </w:r>
    </w:p>
    <w:p w:rsidR="005400EC" w:rsidRDefault="005400EC" w:rsidP="005400EC">
      <w:r>
        <w:t>Научный реализм предполагает, что научные теории описывают реальные объекты и явления в мире, даже если эти объекты не наблюдаются напрямую. Согласно этому подходу, научные законы и теории существуют независимо от человеческого понимания и описывают объективную реальность. Научные теории рассматрива</w:t>
      </w:r>
      <w:r>
        <w:t>ются как модели реального мира.</w:t>
      </w:r>
    </w:p>
    <w:p w:rsidR="005400EC" w:rsidRDefault="005400EC" w:rsidP="005400EC">
      <w:proofErr w:type="spellStart"/>
      <w:r>
        <w:t>Антиреализм</w:t>
      </w:r>
      <w:proofErr w:type="spellEnd"/>
      <w:r>
        <w:t xml:space="preserve">, напротив, утверждает, что научные теории являются всего лишь инструментами для описания и объяснения наблюдаемых явлений, но они не обязательно отражают реальность независимо от человеческого восприятия. По мнению </w:t>
      </w:r>
      <w:proofErr w:type="spellStart"/>
      <w:r>
        <w:t>антиреалистов</w:t>
      </w:r>
      <w:proofErr w:type="spellEnd"/>
      <w:r>
        <w:t>, научные теории могут быть полезными и точными, но это не означает, что они описывают объекты, сущ</w:t>
      </w:r>
      <w:r>
        <w:t>ествующие вне нашего понимания.</w:t>
      </w:r>
    </w:p>
    <w:p w:rsidR="005400EC" w:rsidRDefault="005400EC" w:rsidP="005400EC">
      <w:r>
        <w:t xml:space="preserve">Спор между научным реализмом и </w:t>
      </w:r>
      <w:proofErr w:type="spellStart"/>
      <w:r>
        <w:t>антиреализмом</w:t>
      </w:r>
      <w:proofErr w:type="spellEnd"/>
      <w:r>
        <w:t xml:space="preserve"> остается актуальным и важным в современной философии науки. Каждый из этих подходов имеет свои аргументы и сторонников, и обсуждение этой проблемы способствует более глубокому пониманию природы научных знаний и их места в современном мире.</w:t>
      </w:r>
    </w:p>
    <w:p w:rsidR="005400EC" w:rsidRDefault="005400EC" w:rsidP="005400EC">
      <w:r>
        <w:t xml:space="preserve">Одной из важнейших точек спора между сторонниками научного реализма и </w:t>
      </w:r>
      <w:proofErr w:type="spellStart"/>
      <w:r>
        <w:t>антиреализма</w:t>
      </w:r>
      <w:proofErr w:type="spellEnd"/>
      <w:r>
        <w:t xml:space="preserve"> является вопрос о сущности научных объектов, которые описываются в научных теориях. Научные реалисты считают, что эти объекты существуют независимо от человеческого понимания и являются частью объективной реальности. </w:t>
      </w:r>
      <w:proofErr w:type="spellStart"/>
      <w:r>
        <w:t>Антиреалисты</w:t>
      </w:r>
      <w:proofErr w:type="spellEnd"/>
      <w:r>
        <w:t xml:space="preserve"> же утверждают, что научные объекты могут существовать только в контексте самих научных теорий и не им</w:t>
      </w:r>
      <w:r>
        <w:t>еют независимого существования.</w:t>
      </w:r>
    </w:p>
    <w:p w:rsidR="005400EC" w:rsidRDefault="005400EC" w:rsidP="005400EC">
      <w:r>
        <w:t xml:space="preserve">Важным моментом в этом споре является также вопрос о структуре научных теорий. Научные реалисты считают, что структура теорий отражает структуру реального мира, и что научные законы и принципы находятся в фундаменте этой структуры. </w:t>
      </w:r>
      <w:proofErr w:type="spellStart"/>
      <w:r>
        <w:t>Антиреалисты</w:t>
      </w:r>
      <w:proofErr w:type="spellEnd"/>
      <w:r>
        <w:t xml:space="preserve"> утверждают, что структура научных теорий создается исключительно с целью объяснения и прогнозирования наблюдаемых явлений, и она не обязательно от</w:t>
      </w:r>
      <w:r>
        <w:t>ражает реальную структуру мира.</w:t>
      </w:r>
    </w:p>
    <w:p w:rsidR="005400EC" w:rsidRDefault="005400EC" w:rsidP="005400EC">
      <w:r>
        <w:t xml:space="preserve">Важно отметить, что этот спор имеет практическое значение, поскольку он влияет на наше представление о том, как следует использовать научные знания в различных областях, включая технологические и медицинские приложения. Например, научные реалисты склонны верить, что научные теории могут служить основой для разработки новых технологий и лекарств, так как они описывают реальные законы природы. </w:t>
      </w:r>
      <w:proofErr w:type="spellStart"/>
      <w:r>
        <w:t>Антиреалисты</w:t>
      </w:r>
      <w:proofErr w:type="spellEnd"/>
      <w:r>
        <w:t xml:space="preserve"> могут быть более осторожными в применении научных теорий, считая их всего лишь удобными моделями дл</w:t>
      </w:r>
      <w:r>
        <w:t>я описания наблюдаемых явлений.</w:t>
      </w:r>
    </w:p>
    <w:p w:rsidR="005400EC" w:rsidRDefault="005400EC" w:rsidP="005400EC">
      <w:r>
        <w:t xml:space="preserve">Таким образом, дебаты между сторонниками научного реализма и </w:t>
      </w:r>
      <w:proofErr w:type="spellStart"/>
      <w:r>
        <w:t>антиреализма</w:t>
      </w:r>
      <w:proofErr w:type="spellEnd"/>
      <w:r>
        <w:t xml:space="preserve"> продолжают оставаться важными для философии науки и вызывают интерес исследователей в этой области.</w:t>
      </w:r>
    </w:p>
    <w:p w:rsidR="005400EC" w:rsidRDefault="005400EC" w:rsidP="005400EC">
      <w:r>
        <w:t xml:space="preserve">Спор между научным реализмом и </w:t>
      </w:r>
      <w:proofErr w:type="spellStart"/>
      <w:r>
        <w:t>антиреализмом</w:t>
      </w:r>
      <w:proofErr w:type="spellEnd"/>
      <w:r>
        <w:t xml:space="preserve"> также касается вопроса о природе научных теорий и их отношении к реальности. Научные реалисты считают, что научные теории действительно описывают структуру реального мира, и что объекты и явления, утверждаемые в этих теориях, существуют независимо от нашего понимания и наблюдения. Они считают, что наука приближает нас к пониманию объективной реальности.</w:t>
      </w:r>
    </w:p>
    <w:p w:rsidR="005400EC" w:rsidRDefault="005400EC" w:rsidP="005400EC">
      <w:proofErr w:type="spellStart"/>
      <w:r>
        <w:lastRenderedPageBreak/>
        <w:t>Антиреалисты</w:t>
      </w:r>
      <w:proofErr w:type="spellEnd"/>
      <w:r>
        <w:t>, напротив, утверждают, что научные теории не обязательно отражают реальное состояние вещей и могут служить всего лишь средством систематизации и интерпретации наших наблюдений. Они считают, что понятия и объекты, введенные в научных теориях, могут быть абстракциями или конструктами, созданными для удобства</w:t>
      </w:r>
      <w:r>
        <w:t xml:space="preserve"> описания и объяснения явлений.</w:t>
      </w:r>
    </w:p>
    <w:p w:rsidR="005400EC" w:rsidRDefault="005400EC" w:rsidP="005400EC">
      <w:r>
        <w:t xml:space="preserve">Кроме того, этот спор имеет важное эпистемологическое значение. Научные реалисты часто полагаются на научные теории как на источник знаний о реальности, в то время как </w:t>
      </w:r>
      <w:proofErr w:type="spellStart"/>
      <w:r>
        <w:t>антиреалисты</w:t>
      </w:r>
      <w:proofErr w:type="spellEnd"/>
      <w:r>
        <w:t xml:space="preserve"> могут быть более скептически настроены и придерживаться более осторожного п</w:t>
      </w:r>
      <w:r>
        <w:t>одхода к знанию.</w:t>
      </w:r>
    </w:p>
    <w:p w:rsidR="005400EC" w:rsidRPr="005400EC" w:rsidRDefault="005400EC" w:rsidP="005400EC">
      <w:r>
        <w:t xml:space="preserve">Итак, дебаты между сторонниками научного реализма и </w:t>
      </w:r>
      <w:proofErr w:type="spellStart"/>
      <w:r>
        <w:t>антиреализма</w:t>
      </w:r>
      <w:proofErr w:type="spellEnd"/>
      <w:r>
        <w:t xml:space="preserve"> </w:t>
      </w:r>
      <w:proofErr w:type="spellStart"/>
      <w:r>
        <w:t>оставаются</w:t>
      </w:r>
      <w:proofErr w:type="spellEnd"/>
      <w:r>
        <w:t xml:space="preserve"> актуальными и продолжают вносить вклад в философию науки, а также в понимание природы научных теорий и их роли в нашем восприятии мира.</w:t>
      </w:r>
      <w:bookmarkEnd w:id="0"/>
    </w:p>
    <w:sectPr w:rsidR="005400EC" w:rsidRPr="00540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12"/>
    <w:rsid w:val="005400EC"/>
    <w:rsid w:val="007B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86D1F"/>
  <w15:chartTrackingRefBased/>
  <w15:docId w15:val="{94AF1F5E-C76C-45B7-8592-181CC895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00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0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626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2023-09-28T03:33:00Z</dcterms:created>
  <dcterms:modified xsi:type="dcterms:W3CDTF">2023-09-28T03:37:00Z</dcterms:modified>
</cp:coreProperties>
</file>