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B3" w:rsidRDefault="004B62AC" w:rsidP="004B62AC">
      <w:pPr>
        <w:pStyle w:val="1"/>
        <w:jc w:val="center"/>
      </w:pPr>
      <w:r w:rsidRPr="004B62AC">
        <w:t>Сущность времени в философии</w:t>
      </w:r>
      <w:r>
        <w:t>:</w:t>
      </w:r>
      <w:r w:rsidRPr="004B62AC">
        <w:t xml:space="preserve"> абсолютное </w:t>
      </w:r>
      <w:proofErr w:type="spellStart"/>
      <w:r w:rsidRPr="004B62AC">
        <w:t>vs</w:t>
      </w:r>
      <w:proofErr w:type="spellEnd"/>
      <w:r w:rsidRPr="004B62AC">
        <w:t xml:space="preserve"> относительное время</w:t>
      </w:r>
    </w:p>
    <w:p w:rsidR="004B62AC" w:rsidRDefault="004B62AC" w:rsidP="004B62AC"/>
    <w:p w:rsidR="004B62AC" w:rsidRDefault="004B62AC" w:rsidP="004B62AC">
      <w:bookmarkStart w:id="0" w:name="_GoBack"/>
      <w:r>
        <w:t>Тема времени имеет давнюю и богатую историю в философии, и одним из ключевых вопросов, который обсуждается, является вопрос о сущности времени: абсолютного времени и относительного времени. Философы и ученые долгое время спорили о том, как правильно понимать при</w:t>
      </w:r>
      <w:r>
        <w:t>роду времени и его роли в мире.</w:t>
      </w:r>
    </w:p>
    <w:p w:rsidR="004B62AC" w:rsidRDefault="004B62AC" w:rsidP="004B62AC">
      <w:r>
        <w:t xml:space="preserve">Абсолютное время, как понималось в философии, представляет собой универсальное, непрерывное и неизменное время, существующее независимо от всего остального. Это время является неким фундаментальным фоном, на котором происходят все события и изменения в мире. Идея абсолютного времени часто ассоциировалась с работами философов, таких как Исаак Ньютон, который считал, что время </w:t>
      </w:r>
      <w:r>
        <w:t>абсолютно и одинаково для всех.</w:t>
      </w:r>
    </w:p>
    <w:p w:rsidR="004B62AC" w:rsidRDefault="004B62AC" w:rsidP="004B62AC">
      <w:r>
        <w:t>Относительное время, напротив, представляет собой идею, что время может быть разным для разных наблюдателей или в разных условиях. Эта концепция стала более актуальной в контексте теории относительности Альберта Эйнштейна. Согласно этой теории, время может искривляться в зависимости от скорости движения и гравитационного поля, что приводит к идее, что нет никакого универсального времени, д</w:t>
      </w:r>
      <w:r>
        <w:t>ействующего для всех одинаково.</w:t>
      </w:r>
    </w:p>
    <w:p w:rsidR="004B62AC" w:rsidRDefault="004B62AC" w:rsidP="004B62AC">
      <w:r>
        <w:t>Сравнительный анализ абсолютного и относительного времени поднимает фундаментальные философские вопросы о природе реальности, о том, как мы воспринимаем мир и о том, какие последствия имеют эти концепции для нашего понимания мироздания. Эти философ</w:t>
      </w:r>
      <w:r>
        <w:t>ские размышления о времени оста</w:t>
      </w:r>
      <w:r>
        <w:t>ются актуальными и влияют на многие области науки и философии.</w:t>
      </w:r>
    </w:p>
    <w:p w:rsidR="004B62AC" w:rsidRDefault="004B62AC" w:rsidP="004B62AC">
      <w:r>
        <w:t>Сущность абсолютного времени, как представляли её в классической механике, была долгое время доминирующей концепцией. Согласно этой точке зрения, время было чем-то объективным и неизменным, действующим вне нашего восприятия и независимым от всех явлений во Вселенной. Эта идея абсолютного времени была тесно связана с механистическим мировоззрением, которое доминировало в науке и филос</w:t>
      </w:r>
      <w:r>
        <w:t>офии в течение долгого времени.</w:t>
      </w:r>
    </w:p>
    <w:p w:rsidR="004B62AC" w:rsidRDefault="004B62AC" w:rsidP="004B62AC">
      <w:r>
        <w:t>Однако теория относительности Эйнштейна перевернула это представление. Согласно этой теории, время является относительным и может меняться в зависимости от скорости движения наблюдателя и гравитационного поля. Таким образом, не существует единого и абсолютного времени, которое действовало бы для всех одинаково. Вместо этого время становится частью пространства-времени и</w:t>
      </w:r>
      <w:r>
        <w:t xml:space="preserve"> тесно связано с пространством.</w:t>
      </w:r>
    </w:p>
    <w:p w:rsidR="004B62AC" w:rsidRDefault="004B62AC" w:rsidP="004B62AC">
      <w:r>
        <w:t>Сравнение абсолютного и относительного времени поднимает интересные вопросы о природе реальности и о том, как мы воспринимаем мир. Кроме того, оно имеет практические последствия для физики и инженерии, так как эффекты относительности должны учитываться при точных измерениях и навигации в космосе.</w:t>
      </w:r>
    </w:p>
    <w:p w:rsidR="004B62AC" w:rsidRDefault="004B62AC" w:rsidP="004B62AC">
      <w:r>
        <w:t xml:space="preserve">Изучение относительности времени также поднимает этические и философские вопросы. Если время относительно для разных наблюдателей и может изменяться, как это влияет на наше понимание причинности и последствий? Какие моральные и этические </w:t>
      </w:r>
      <w:proofErr w:type="spellStart"/>
      <w:r>
        <w:t>диллемы</w:t>
      </w:r>
      <w:proofErr w:type="spellEnd"/>
      <w:r>
        <w:t xml:space="preserve"> возникают, когда мы признаем, что времени може</w:t>
      </w:r>
      <w:r>
        <w:t>т быть множество интерпретаций?</w:t>
      </w:r>
    </w:p>
    <w:p w:rsidR="004B62AC" w:rsidRDefault="004B62AC" w:rsidP="004B62AC">
      <w:r>
        <w:t>Важно также отметить, что концепция времени тесно связана с нашей жизнью и культурой. Как мы оцениваем время, как оно влияет на наши решения и приоритеты? Эти вопросы касаются не только физики, но и философ</w:t>
      </w:r>
      <w:r>
        <w:t>ии, психологии и культурологии.</w:t>
      </w:r>
    </w:p>
    <w:p w:rsidR="004B62AC" w:rsidRDefault="004B62AC" w:rsidP="004B62AC">
      <w:r>
        <w:lastRenderedPageBreak/>
        <w:t>Таким образом, сущность времени остается фундаментальным вопросом для науки и философии. Относительность времени, предложенная теорией относительности, изменила наше представление о мире и вызвала новые философские рассуждения о природе реальности и нашем месте в ней. Эти дебаты продолжаются и вносят важный вклад в наше понимание мира и самих себя.</w:t>
      </w:r>
    </w:p>
    <w:p w:rsidR="004B62AC" w:rsidRPr="004B62AC" w:rsidRDefault="004B62AC" w:rsidP="004B62AC">
      <w:r>
        <w:t>В заключение, дебаты о сущности времени, его абсолютности или относительности, продолжают вдохновлять философов, физиков и ученых разных дисциплин. Эти вопросы оставляются открытыми и поднимают глубокие философские рефлексии о природе реальности и нашем месте во Вселенной.</w:t>
      </w:r>
      <w:bookmarkEnd w:id="0"/>
    </w:p>
    <w:sectPr w:rsidR="004B62AC" w:rsidRPr="004B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B3"/>
    <w:rsid w:val="002E7BB3"/>
    <w:rsid w:val="004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560"/>
  <w15:chartTrackingRefBased/>
  <w15:docId w15:val="{61C532CA-5716-4B74-BA4E-E73DDFA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2023-09-28T04:53:00Z</dcterms:created>
  <dcterms:modified xsi:type="dcterms:W3CDTF">2023-09-28T04:57:00Z</dcterms:modified>
</cp:coreProperties>
</file>