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DD" w:rsidRDefault="007767FA" w:rsidP="007767FA">
      <w:pPr>
        <w:pStyle w:val="1"/>
        <w:jc w:val="center"/>
      </w:pPr>
      <w:r w:rsidRPr="007767FA">
        <w:t>Философия сознания</w:t>
      </w:r>
      <w:r>
        <w:t>:</w:t>
      </w:r>
      <w:r w:rsidRPr="007767FA">
        <w:t xml:space="preserve"> дуализм </w:t>
      </w:r>
      <w:proofErr w:type="spellStart"/>
      <w:r w:rsidRPr="007767FA">
        <w:t>vs</w:t>
      </w:r>
      <w:proofErr w:type="spellEnd"/>
      <w:r w:rsidRPr="007767FA">
        <w:t xml:space="preserve"> монизм</w:t>
      </w:r>
    </w:p>
    <w:p w:rsidR="007767FA" w:rsidRDefault="007767FA" w:rsidP="007767FA"/>
    <w:p w:rsidR="007767FA" w:rsidRDefault="007767FA" w:rsidP="007767FA">
      <w:bookmarkStart w:id="0" w:name="_GoBack"/>
      <w:r>
        <w:t>Философия сознания олицетворяет собой одну из наиболее фундаментальных и дискуссионных областей в философии. Среди ключевых дебатов в этой области стоит противоп</w:t>
      </w:r>
      <w:r>
        <w:t xml:space="preserve">оставление дуализма и монизма. </w:t>
      </w:r>
    </w:p>
    <w:p w:rsidR="007767FA" w:rsidRDefault="007767FA" w:rsidP="007767FA">
      <w:r>
        <w:t xml:space="preserve">Дуализм в философии сознания предполагает, что сознание и физический мир существуют как две отдельные сущности. Дуалисты утверждают, что сознание нельзя свести к физическим процессам и явлениям мозга. Этот подход подразумевает существование некой нематериальной или духовной сущности, которая не </w:t>
      </w:r>
      <w:r>
        <w:t>подчиняется физическим законам.</w:t>
      </w:r>
    </w:p>
    <w:p w:rsidR="007767FA" w:rsidRDefault="007767FA" w:rsidP="007767FA">
      <w:r>
        <w:t>Монизм, напротив, предполагает, что сознание и физический мир имеют общую основу и объясняются одной и той же фундаментальной реальностью. Согласно монистическим теориям, сознание является продуктом физических процессов в мозге, и н</w:t>
      </w:r>
      <w:r>
        <w:t>е существует независимо от них.</w:t>
      </w:r>
    </w:p>
    <w:p w:rsidR="007767FA" w:rsidRDefault="007767FA" w:rsidP="007767FA">
      <w:r>
        <w:t xml:space="preserve">Однако внутри этих двух основных подходов существует множество вариаций и течений. Например, существует философский и физиологический дуализм, который утверждает, что сознание и физический мир взаимодействуют, но имеют разные характеристики. С другой стороны, существует </w:t>
      </w:r>
      <w:proofErr w:type="spellStart"/>
      <w:r>
        <w:t>физикализм</w:t>
      </w:r>
      <w:proofErr w:type="spellEnd"/>
      <w:r>
        <w:t>, согласно которому все сознание и его процессы объясняются физическими законами</w:t>
      </w:r>
      <w:r>
        <w:t xml:space="preserve"> и физиологическими процессами.</w:t>
      </w:r>
    </w:p>
    <w:p w:rsidR="007767FA" w:rsidRDefault="007767FA" w:rsidP="007767FA">
      <w:r>
        <w:t xml:space="preserve">Дуализм </w:t>
      </w:r>
      <w:proofErr w:type="spellStart"/>
      <w:r>
        <w:t>vs</w:t>
      </w:r>
      <w:proofErr w:type="spellEnd"/>
      <w:r>
        <w:t xml:space="preserve"> монизм – это не только теоретические размышления, но и важные практические вопросы, касающиеся моральности, свободы воли и даже этических вопросов, связанных с искусственным интеллектом и </w:t>
      </w:r>
      <w:proofErr w:type="spellStart"/>
      <w:r>
        <w:t>нейротехнологиями</w:t>
      </w:r>
      <w:proofErr w:type="spellEnd"/>
      <w:r>
        <w:t xml:space="preserve">. Вопрос о том, каким образом сознание связано с физическим миром, остается актуальным и вызывает дискуссии среди философов, </w:t>
      </w:r>
      <w:proofErr w:type="spellStart"/>
      <w:r>
        <w:t>нейробиологов</w:t>
      </w:r>
      <w:proofErr w:type="spellEnd"/>
      <w:r>
        <w:t xml:space="preserve"> и когнитивных ученых.</w:t>
      </w:r>
    </w:p>
    <w:p w:rsidR="007767FA" w:rsidRDefault="007767FA" w:rsidP="007767FA">
      <w:r>
        <w:t>Каждый из этих подходов к философии сознания имеет свои последствия и важное влияние на понимание п</w:t>
      </w:r>
      <w:r>
        <w:t xml:space="preserve">рироды человеческого сознания. </w:t>
      </w:r>
    </w:p>
    <w:p w:rsidR="007767FA" w:rsidRDefault="007767FA" w:rsidP="007767FA">
      <w:r>
        <w:t>Для дуалистов, сознание остается таинственным и невозможным для полного понимания с использованием научных методов. Они часто подчеркивают важность нравственных и этических вопросов, так как дуализм может подразумевать существование души или иного высшего начала, ответственного за моральные реше</w:t>
      </w:r>
      <w:r>
        <w:t>ния и свободу воли.</w:t>
      </w:r>
    </w:p>
    <w:p w:rsidR="007767FA" w:rsidRDefault="007767FA" w:rsidP="007767FA">
      <w:r>
        <w:t xml:space="preserve">Монистические подходы, с другой стороны, стремятся объяснить сознание научными и физическими методами. Это может привести к более конкретным исследованиям сознания, включая </w:t>
      </w:r>
      <w:proofErr w:type="spellStart"/>
      <w:r>
        <w:t>нейробиологию</w:t>
      </w:r>
      <w:proofErr w:type="spellEnd"/>
      <w:r>
        <w:t xml:space="preserve"> и когнитивную психологию. Они считают, что сознание может быть понято и объяснено через анали</w:t>
      </w:r>
      <w:r>
        <w:t>з физических процессов в мозге.</w:t>
      </w:r>
    </w:p>
    <w:p w:rsidR="007767FA" w:rsidRDefault="007767FA" w:rsidP="007767FA">
      <w:r>
        <w:t xml:space="preserve">Споры между дуализмом и монизмом продолжаются, и разные дисциплины, такие как философия, </w:t>
      </w:r>
      <w:proofErr w:type="spellStart"/>
      <w:r>
        <w:t>нейробиология</w:t>
      </w:r>
      <w:proofErr w:type="spellEnd"/>
      <w:r>
        <w:t xml:space="preserve"> и психология, вносят свой вклад в понимание этой сложной проблемы. Ответы на вопросы о природе сознания могут иметь далеко идущие последствия для наших представлений о себе, морали и будущем развитии технологий.</w:t>
      </w:r>
    </w:p>
    <w:p w:rsidR="007767FA" w:rsidRDefault="007767FA" w:rsidP="007767FA">
      <w:r>
        <w:t xml:space="preserve">Монизм, в свою очередь, предполагает, что сознание и физический мир имеют одну и ту же основу, и, следовательно, оно может быть объяснено исключительно в терминах физических процессов. Этот подход ориентирован на использование научных методов и исследований для понимания сознания. Например, </w:t>
      </w:r>
      <w:proofErr w:type="spellStart"/>
      <w:r>
        <w:t>нейробиологи</w:t>
      </w:r>
      <w:proofErr w:type="spellEnd"/>
      <w:r>
        <w:t xml:space="preserve"> и когнитивные ученые предполагают, что сознание связано с активностью мозга, и они проводят исследования, чтобы выяснить, как именно это происходит.</w:t>
      </w:r>
    </w:p>
    <w:p w:rsidR="007767FA" w:rsidRDefault="007767FA" w:rsidP="007767FA">
      <w:r>
        <w:lastRenderedPageBreak/>
        <w:t>Сознание и мозг считаются тесно связанными в монистической философии. Например, теории искусственного интеллекта, такие как нейронные сети, строятся на идее, что сознание может быть эмулировано через создание компьютерных моделей мозга. Этот подход также подразумевает, что все аспекты человеческого сознания, включая мышление, эмоции и восприятие, могут быть объясн</w:t>
      </w:r>
      <w:r>
        <w:t>ены и воссозданы на компьютере.</w:t>
      </w:r>
    </w:p>
    <w:p w:rsidR="007767FA" w:rsidRPr="007767FA" w:rsidRDefault="007767FA" w:rsidP="007767FA">
      <w:r>
        <w:t>Выбор между дуализмом и монизмом имеет важные философские и практические последствия. Эти различные подходы к пониманию сознания влияют на наши взгляды на этику, мораль и даже на наши будущие технологические возможности. Разграничение их преимуществ и недостатков остается предметом активных дискуссий в философии и науке.</w:t>
      </w:r>
      <w:bookmarkEnd w:id="0"/>
    </w:p>
    <w:sectPr w:rsidR="007767FA" w:rsidRPr="00776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DD"/>
    <w:rsid w:val="007767FA"/>
    <w:rsid w:val="0078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998B"/>
  <w15:chartTrackingRefBased/>
  <w15:docId w15:val="{97FA1A1F-C14A-4465-98C3-453A3669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6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7F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2023-09-28T05:28:00Z</dcterms:created>
  <dcterms:modified xsi:type="dcterms:W3CDTF">2023-09-28T05:31:00Z</dcterms:modified>
</cp:coreProperties>
</file>