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D9" w:rsidRDefault="004F5B6C" w:rsidP="004F5B6C">
      <w:pPr>
        <w:pStyle w:val="1"/>
        <w:jc w:val="center"/>
      </w:pPr>
      <w:r w:rsidRPr="004F5B6C">
        <w:t>Экзистенциальный герой в литературе и философии</w:t>
      </w:r>
    </w:p>
    <w:p w:rsidR="004F5B6C" w:rsidRDefault="004F5B6C" w:rsidP="004F5B6C"/>
    <w:p w:rsidR="004F5B6C" w:rsidRDefault="004F5B6C" w:rsidP="004F5B6C">
      <w:bookmarkStart w:id="0" w:name="_GoBack"/>
      <w:r>
        <w:t>Тема экзистенциального героя в литературе и философии представляет собой увлекательное поле для исследования, которое охватывает фундаментальные аспекты человеческой судьбы, смысла жизни и самости. Экзистенциализм как философское направление приобрело особую актуальность в XX веке, в период после двух мировых войн и в услови</w:t>
      </w:r>
      <w:r>
        <w:t>ях быстро меняющегося общества.</w:t>
      </w:r>
    </w:p>
    <w:p w:rsidR="004F5B6C" w:rsidRDefault="004F5B6C" w:rsidP="004F5B6C">
      <w:r>
        <w:t>Экзистенциализм выдвигает идею, что существование человека предшествует его сущности, и каждый человек призван создавать смысл своей жизни самостоятельно. Это означает, что человек сталкивается с абсурдом и бессмысленностью мира и должен найти свой путь к значимости через свободу выбора и от</w:t>
      </w:r>
      <w:r>
        <w:t>ветственность за свои действия.</w:t>
      </w:r>
    </w:p>
    <w:p w:rsidR="004F5B6C" w:rsidRDefault="004F5B6C" w:rsidP="004F5B6C">
      <w:r>
        <w:t>В литературе экзистенциальный герой часто изображается как личность, которая сталкивается с внутренними конфликтами, неверием в традиционные ценности и неопределенностью будущего. Произведения, в которых воплощены экзистенциальные темы, часто описывают путешествие героя к пониман</w:t>
      </w:r>
      <w:r>
        <w:t>ию смысла жизни и самопознанию.</w:t>
      </w:r>
    </w:p>
    <w:p w:rsidR="004F5B6C" w:rsidRDefault="004F5B6C" w:rsidP="004F5B6C">
      <w:r>
        <w:t>Такие литературные произведения, как романы Федора Достоевского "Преступление и наказание" и "Братья Карамазовы", рассматривают внутренний мир героев и их борьбу с моральными дилеммами, что делает их типичными представителями экзистенциальных героев. Кроме того, произведения Жана-Поля Сартра, такие как "Тошнота" и "Мухи", являются культовыми текстами экзистенциализма и подчеркивают важность свободы</w:t>
      </w:r>
      <w:r>
        <w:t xml:space="preserve"> и ответственности перед собой.</w:t>
      </w:r>
    </w:p>
    <w:p w:rsidR="004F5B6C" w:rsidRDefault="004F5B6C" w:rsidP="004F5B6C">
      <w:r>
        <w:t>Исследование экзистенциального героя в литературе и философии позволяет глубже понять человеческий опыт и поставить перед собой вопросы о смысле жизни, свободе выбора и нравственной ответственности. Эти темы продолжают оставаться актуальными и в современном мире, где люди сталкиваются с множеством вызовов и дилемм, требующих осмысления и решения.</w:t>
      </w:r>
    </w:p>
    <w:p w:rsidR="004F5B6C" w:rsidRDefault="004F5B6C" w:rsidP="004F5B6C">
      <w:r>
        <w:t>Экзистенциальные идеи также нашли свое отражение в философии, где философы, такие как Жан-Поль Сартр и Альбер Камю, разрабатывали концепции свободы, смысла жизни и человеческой ответственности. Они поднимали важные вопросы о природе человеческой сущности, о том, как мы определяем свою судьбу и</w:t>
      </w:r>
      <w:r>
        <w:t xml:space="preserve"> какие ценности нас направляют.</w:t>
      </w:r>
    </w:p>
    <w:p w:rsidR="004F5B6C" w:rsidRDefault="004F5B6C" w:rsidP="004F5B6C">
      <w:r>
        <w:t xml:space="preserve">Сартр, например, выдвинул понятие "существование предшествует сущности", что означает, что человек сначала существует, а затем определяет свою сущность через свои действия и выборы. Это связано с идеей абсурда и неопределенности, которые сопровождают </w:t>
      </w:r>
      <w:r>
        <w:t>наш путь к поиску смысла жизни.</w:t>
      </w:r>
    </w:p>
    <w:p w:rsidR="004F5B6C" w:rsidRDefault="004F5B6C" w:rsidP="004F5B6C">
      <w:r>
        <w:t>Такие философские концепции, как "безнадежность" Камю и "</w:t>
      </w:r>
      <w:proofErr w:type="spellStart"/>
      <w:r>
        <w:t>ангст</w:t>
      </w:r>
      <w:proofErr w:type="spellEnd"/>
      <w:r>
        <w:t>" Хайдеггера, помогают понять сложность человеческой души и ее постоянное стремление к самопознанию. Экзистенциальная философия также поднимает вопросы о смысле страдания, морали и свободы в условиях современно</w:t>
      </w:r>
      <w:r>
        <w:t>го мира.</w:t>
      </w:r>
    </w:p>
    <w:p w:rsidR="004F5B6C" w:rsidRPr="004F5B6C" w:rsidRDefault="004F5B6C" w:rsidP="004F5B6C">
      <w:r>
        <w:t>В целом, изучение экзистенциального героя в литературе и философии открывает перед нами глубокие и разносторонние аспекты человеческого существования. Эти идеи оставляют много вопросов без ответов и побуждают нас размышлять о природе человека, его свободе и стремлении найти смысл в бескрайнем мире неопределенности.</w:t>
      </w:r>
      <w:bookmarkEnd w:id="0"/>
    </w:p>
    <w:sectPr w:rsidR="004F5B6C" w:rsidRPr="004F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D9"/>
    <w:rsid w:val="004F5B6C"/>
    <w:rsid w:val="00C6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3AA6"/>
  <w15:chartTrackingRefBased/>
  <w15:docId w15:val="{E4479174-F6C5-498A-BBDD-45AA944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5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B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2023-09-28T06:19:00Z</dcterms:created>
  <dcterms:modified xsi:type="dcterms:W3CDTF">2023-09-28T06:21:00Z</dcterms:modified>
</cp:coreProperties>
</file>