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FC" w:rsidRDefault="00B6383C" w:rsidP="00B6383C">
      <w:pPr>
        <w:pStyle w:val="1"/>
        <w:jc w:val="center"/>
      </w:pPr>
      <w:r w:rsidRPr="00B6383C">
        <w:t>Философия медиа и культурной революции</w:t>
      </w:r>
    </w:p>
    <w:p w:rsidR="00B6383C" w:rsidRDefault="00B6383C" w:rsidP="00B6383C"/>
    <w:p w:rsidR="00B6383C" w:rsidRDefault="00B6383C" w:rsidP="00B6383C">
      <w:bookmarkStart w:id="0" w:name="_GoBack"/>
      <w:r>
        <w:t>Философия медиа и культурной революции является актуальной и многогранной областью философского исследования, которая охватывает вопросы о воздействии средств массовой информации на современное общество и культуру. Эта тема затрагивает разнообразные аспекты, начиная от вопросов о власти и контроле над информацией до анализа изменений в мировосприятии и межличностных отношениях под во</w:t>
      </w:r>
      <w:r>
        <w:t xml:space="preserve">здействием </w:t>
      </w:r>
      <w:proofErr w:type="spellStart"/>
      <w:r>
        <w:t>медийных</w:t>
      </w:r>
      <w:proofErr w:type="spellEnd"/>
      <w:r>
        <w:t xml:space="preserve"> технологий.</w:t>
      </w:r>
    </w:p>
    <w:p w:rsidR="00B6383C" w:rsidRDefault="00B6383C" w:rsidP="00B6383C">
      <w:r>
        <w:t>С развитием информационных и коммуникационных технологий в современном мире медиа стали неотъемлемой частью нашей жизни. Они формируют общественное мнение, создают культурные нормы и влияют на формирование личной идентичности. Философы анализируют, каким образом медиа воздействуют на наши представления о реальности и на</w:t>
      </w:r>
      <w:r>
        <w:t>ше восприятие окружающего мира.</w:t>
      </w:r>
    </w:p>
    <w:p w:rsidR="00B6383C" w:rsidRDefault="00B6383C" w:rsidP="00B6383C">
      <w:r>
        <w:t xml:space="preserve">Одним из важных аспектов этой философской дискуссии является вопрос о свободе информации и цензуре. Какие ограничения следует устанавливать на распространение информации, чтобы сохранить баланс между свободой слова и защитой общества от вредного воздействия медиа? Эти вопросы вызывают живые дебаты </w:t>
      </w:r>
      <w:r>
        <w:t>и требуют философского анализа.</w:t>
      </w:r>
    </w:p>
    <w:p w:rsidR="00B6383C" w:rsidRDefault="00B6383C" w:rsidP="00B6383C">
      <w:r>
        <w:t xml:space="preserve">Кроме того, философия медиа и культурной революции рассматривает изменения в культурных практиках и их влияние на общество. Как медиа влияют на нашу способность к критическому мышлению и </w:t>
      </w:r>
      <w:proofErr w:type="spellStart"/>
      <w:r>
        <w:t>самопониманию</w:t>
      </w:r>
      <w:proofErr w:type="spellEnd"/>
      <w:r>
        <w:t>? Как они формируют общественные ценности и идеалы?</w:t>
      </w:r>
    </w:p>
    <w:p w:rsidR="00B6383C" w:rsidRDefault="00B6383C" w:rsidP="00B6383C">
      <w:r>
        <w:t>Еще одним важным аспектом философии медиа и культурной революции является вопрос о идентичности и самосознании в эпоху цифровых медиа. Современные технологии обмена информацией и социальных сетей могут влиять на то, как мы воспринимаем себя и других, формируя виртуальные образы и публичные персоны. Это вызывает философские рефлексии о том, где заканчивается наша реальная личность, а где</w:t>
      </w:r>
      <w:r>
        <w:t xml:space="preserve"> начинается ее цифровой </w:t>
      </w:r>
      <w:proofErr w:type="spellStart"/>
      <w:r>
        <w:t>аватар</w:t>
      </w:r>
      <w:proofErr w:type="spellEnd"/>
      <w:r>
        <w:t>.</w:t>
      </w:r>
    </w:p>
    <w:p w:rsidR="00B6383C" w:rsidRDefault="00B6383C" w:rsidP="00B6383C">
      <w:r>
        <w:t>Также стоит отметить, что медиа оказывают значительное воздействие на политические процессы и демократию. Они становятся инструментами формирования общественного мнения и могут использоваться для манипуляций и контроля над информацией. В этом контексте философы рассматривают вопросы о справедливости, ответственности и этике</w:t>
      </w:r>
      <w:r>
        <w:t xml:space="preserve"> использования </w:t>
      </w:r>
      <w:proofErr w:type="spellStart"/>
      <w:r>
        <w:t>медийной</w:t>
      </w:r>
      <w:proofErr w:type="spellEnd"/>
      <w:r>
        <w:t xml:space="preserve"> власти.</w:t>
      </w:r>
    </w:p>
    <w:p w:rsidR="00B6383C" w:rsidRDefault="00B6383C" w:rsidP="00B6383C">
      <w:r>
        <w:t>Наконец, важной частью философии медиа является анализ эстетических аспектов. Как средства массовой информации формируют наше восприятие красоты и искусства? Как изменяются художественные ценности в цифровую эпоху? Эти вопросы помогают нам понять, как медиа влияют на наш эстет</w:t>
      </w:r>
      <w:r>
        <w:t>ический опыт и восприятие мира.</w:t>
      </w:r>
    </w:p>
    <w:p w:rsidR="00B6383C" w:rsidRDefault="00B6383C" w:rsidP="00B6383C">
      <w:r>
        <w:t>В итоге, философия медиа и культурной революции обогащает наше понимание современного мира, помогая разгадать сложные взаимосвязи между технологией, культурой, этикой и обществом. Это область, которая будет продолжать привлекать внимание философов и исследователей, так как она находится в центре современных глобальных изменений и вызовов.</w:t>
      </w:r>
    </w:p>
    <w:p w:rsidR="00B6383C" w:rsidRPr="00B6383C" w:rsidRDefault="00B6383C" w:rsidP="00B6383C">
      <w:r>
        <w:t>В заключение, философия медиа и культурной революции является ключевой областью исследования в современной философии, которая позволяет нам понимать влияние средств массовой информации на нашу жизнь и общество в целом. Это область, в которой постоянно возникают новые вопросы и вызовы, и философы продолжают исследовать их в поиске глубоких истин о сущности культуры и медиа.</w:t>
      </w:r>
      <w:bookmarkEnd w:id="0"/>
    </w:p>
    <w:sectPr w:rsidR="00B6383C" w:rsidRPr="00B6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FC"/>
    <w:rsid w:val="00AC4DFC"/>
    <w:rsid w:val="00B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36B"/>
  <w15:chartTrackingRefBased/>
  <w15:docId w15:val="{34E1C217-BE9E-4C18-AF4D-86353CB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2023-09-28T06:22:00Z</dcterms:created>
  <dcterms:modified xsi:type="dcterms:W3CDTF">2023-09-28T06:23:00Z</dcterms:modified>
</cp:coreProperties>
</file>