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B42" w:rsidRDefault="009239EE" w:rsidP="009239EE">
      <w:pPr>
        <w:pStyle w:val="1"/>
        <w:jc w:val="center"/>
      </w:pPr>
      <w:r w:rsidRPr="009239EE">
        <w:t>Экономический цикл</w:t>
      </w:r>
      <w:r>
        <w:t>:</w:t>
      </w:r>
      <w:r w:rsidRPr="009239EE">
        <w:t xml:space="preserve"> теории и воздействие на рынок</w:t>
      </w:r>
    </w:p>
    <w:p w:rsidR="009239EE" w:rsidRDefault="009239EE" w:rsidP="009239EE"/>
    <w:p w:rsidR="009239EE" w:rsidRDefault="009239EE" w:rsidP="009239EE">
      <w:bookmarkStart w:id="0" w:name="_GoBack"/>
      <w:r>
        <w:t>Тема "Экономический цикл: теории и воздействие на рынок" открывает перед нами важные философские и экономические аспекты, связанные с природой и динамикой современных экономик. В рамках данного реферата мы будем рассматривать различные теории экономических ци</w:t>
      </w:r>
      <w:r>
        <w:t>клов и их воздействие на рынок.</w:t>
      </w:r>
    </w:p>
    <w:p w:rsidR="009239EE" w:rsidRDefault="009239EE" w:rsidP="009239EE">
      <w:r>
        <w:t>Один из ключевых аспектов, который философия экономического цикла исследует, - это вопрос о природе цикличности в экономике. Философы и экономисты изучают, почему экономики периодически переживают бумы и спады, и какие факторы влияют на эти циклы. Этот анализ помогает лучше понять, каким образом экономические процессы связаны с социальны</w:t>
      </w:r>
      <w:r>
        <w:t>ми и политическими изменениями.</w:t>
      </w:r>
    </w:p>
    <w:p w:rsidR="009239EE" w:rsidRDefault="009239EE" w:rsidP="009239EE">
      <w:r>
        <w:t>Также важным аспектом изучения экономических циклов является воздействие цикличности на рынок и бизнес. Философия в данной области исследует, какие стратегии и тактики могут быть применены предпринимателями и инвесторами, чтобы адаптироваться к переменам в экономических циклах. Это включает в себя вопросы о финансовой устойчивости, управлении рисками и этических аспектах бизнеса в периоды экон</w:t>
      </w:r>
      <w:r>
        <w:t>омической нестабильности.</w:t>
      </w:r>
    </w:p>
    <w:p w:rsidR="009239EE" w:rsidRDefault="009239EE" w:rsidP="009239EE">
      <w:r>
        <w:t xml:space="preserve">Кроме того, реферат будет затрагивать вопросы о влиянии государственной политики на экономические циклы. Многие философы и экономисты исследуют, какие меры правительство может предпринимать для стимулирования экономики в периоды спада или, наоборот, для предотвращения перегрева в периоды бума. Это поднимает вопросы о социальной справедливости, распределении ресурсов </w:t>
      </w:r>
      <w:r>
        <w:t>и общественной ответственности.</w:t>
      </w:r>
    </w:p>
    <w:p w:rsidR="009239EE" w:rsidRDefault="009239EE" w:rsidP="009239EE">
      <w:r>
        <w:t>В итоге, философия экономического цикла и его воздействие на рынок предоставляет нам фундаментальные инструменты для анализа и понимания сложных экономических явлений, которые оказывают существенное влияние на нашу жизнь и общество в целом.</w:t>
      </w:r>
    </w:p>
    <w:p w:rsidR="009239EE" w:rsidRDefault="009239EE" w:rsidP="009239EE">
      <w:r>
        <w:t>Кроме того, в реферате мы рассмотрим различные теории экономических циклов, такие как классическая теория бизнес-цикла, кейнсианская теория, монетарная теория и другие. Каждая из этих теорий предоставляет уникальную интерпретацию природы и механизмов экономических циклов, что позволяет нам лучше понимать, какие факторы и события способствуют изменению э</w:t>
      </w:r>
      <w:r>
        <w:t>кономической активности.</w:t>
      </w:r>
    </w:p>
    <w:p w:rsidR="009239EE" w:rsidRDefault="009239EE" w:rsidP="009239EE">
      <w:r>
        <w:t>Философия экономического цикла также включает в себя рассмотрение моральных и этических аспектов. Например, вопросы о справедливости в распределении богатства и о социальной ответственности бизнеса в периоды экономической нестабильности обсуждаются в философском контексте. Эти дебаты важны для формирования общественной политики и создания более справедливых и у</w:t>
      </w:r>
      <w:r>
        <w:t>стойчивых экономических систем.</w:t>
      </w:r>
    </w:p>
    <w:p w:rsidR="009239EE" w:rsidRDefault="009239EE" w:rsidP="009239EE">
      <w:r>
        <w:t>Необходимо также подчеркнуть, что философия экономического цикла помогает нам лучше осознать взаимосвязь между экономикой, политикой и культурой. Экономические циклы оказывают влияние на общественные настроения, политические решения и даже художественное творчество. Этот аспект изучения экономических циклов позволяет нам понимать, как экономические процессы влияют на формирование нашей с</w:t>
      </w:r>
      <w:r>
        <w:t>овременной культуры и общества.</w:t>
      </w:r>
    </w:p>
    <w:p w:rsidR="009239EE" w:rsidRPr="009239EE" w:rsidRDefault="009239EE" w:rsidP="009239EE">
      <w:r>
        <w:t>Таким образом, философия экономического цикла и его воздействие на рынок является важной и интересной темой исследования, которая позволяет нам глубже понимать сложные и взаимосвязанные аспекты современной экономики и общества.</w:t>
      </w:r>
      <w:bookmarkEnd w:id="0"/>
    </w:p>
    <w:sectPr w:rsidR="009239EE" w:rsidRPr="00923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B42"/>
    <w:rsid w:val="00170B42"/>
    <w:rsid w:val="0092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9505A"/>
  <w15:chartTrackingRefBased/>
  <w15:docId w15:val="{3B983A9D-F106-42A7-8C2A-234DB1BD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39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39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477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2023-09-28T12:19:00Z</dcterms:created>
  <dcterms:modified xsi:type="dcterms:W3CDTF">2023-09-28T12:22:00Z</dcterms:modified>
</cp:coreProperties>
</file>