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B6" w:rsidRDefault="007E0F1E" w:rsidP="007E0F1E">
      <w:pPr>
        <w:pStyle w:val="1"/>
      </w:pPr>
      <w:proofErr w:type="spellStart"/>
      <w:r w:rsidRPr="007E0F1E">
        <w:t>Происхождение</w:t>
      </w:r>
      <w:proofErr w:type="spellEnd"/>
      <w:r w:rsidRPr="007E0F1E">
        <w:t xml:space="preserve"> </w:t>
      </w:r>
      <w:proofErr w:type="spellStart"/>
      <w:r w:rsidRPr="007E0F1E">
        <w:t>права</w:t>
      </w:r>
      <w:proofErr w:type="spellEnd"/>
      <w:r w:rsidRPr="007E0F1E">
        <w:t xml:space="preserve">: </w:t>
      </w:r>
      <w:proofErr w:type="spellStart"/>
      <w:r w:rsidRPr="007E0F1E">
        <w:t>основные</w:t>
      </w:r>
      <w:proofErr w:type="spellEnd"/>
      <w:r w:rsidRPr="007E0F1E">
        <w:t xml:space="preserve"> </w:t>
      </w:r>
      <w:proofErr w:type="spellStart"/>
      <w:r w:rsidRPr="007E0F1E">
        <w:t>теории</w:t>
      </w:r>
      <w:proofErr w:type="spellEnd"/>
    </w:p>
    <w:p w:rsidR="007E0F1E" w:rsidRPr="007E0F1E" w:rsidRDefault="007E0F1E" w:rsidP="007E0F1E">
      <w:pPr>
        <w:rPr>
          <w:lang w:val="ru-RU"/>
        </w:rPr>
      </w:pPr>
      <w:r w:rsidRPr="007E0F1E">
        <w:rPr>
          <w:lang w:val="ru-RU"/>
        </w:rPr>
        <w:t>Право является одной из основных составляющих общественной жизни и имеет долгую историю развития. Происхождение права – это вопрос, который интересовал ученых и философов на протяжении многих веков. Существует несколько основных теорий, объясняющих происхождение права, каждая из которых имеет свои аргументы и подходы. В данном реферате будут рассмотрены основные теории происхождения права и их характеристики.</w:t>
      </w:r>
    </w:p>
    <w:p w:rsidR="007E0F1E" w:rsidRPr="007E0F1E" w:rsidRDefault="007E0F1E" w:rsidP="007E0F1E">
      <w:pPr>
        <w:pStyle w:val="2"/>
        <w:rPr>
          <w:lang w:val="ru-RU"/>
        </w:rPr>
      </w:pPr>
      <w:bookmarkStart w:id="0" w:name="_GoBack"/>
      <w:bookmarkEnd w:id="0"/>
      <w:r w:rsidRPr="007E0F1E">
        <w:rPr>
          <w:lang w:val="ru-RU"/>
        </w:rPr>
        <w:t>1. Теория природного права</w:t>
      </w:r>
    </w:p>
    <w:p w:rsidR="007E0F1E" w:rsidRPr="007E0F1E" w:rsidRDefault="007E0F1E" w:rsidP="007E0F1E">
      <w:pPr>
        <w:rPr>
          <w:lang w:val="ru-RU"/>
        </w:rPr>
      </w:pPr>
      <w:r w:rsidRPr="007E0F1E">
        <w:rPr>
          <w:lang w:val="ru-RU"/>
        </w:rPr>
        <w:t>Теория природного права предполагает, что право имеет свои корни в природе и является неотъемлемой частью человеческой природы. Согласно этой теории, существуют некие естественные права, которые присущи всем людям независимо от времени и места. Право природы является выражением этих естественных прав и должно быть защищено государством. Таким образом, право существует до создания государства и является независимым от него.</w:t>
      </w:r>
    </w:p>
    <w:p w:rsidR="007E0F1E" w:rsidRPr="007E0F1E" w:rsidRDefault="007E0F1E" w:rsidP="007E0F1E">
      <w:pPr>
        <w:pStyle w:val="2"/>
        <w:rPr>
          <w:lang w:val="ru-RU"/>
        </w:rPr>
      </w:pPr>
      <w:r w:rsidRPr="007E0F1E">
        <w:rPr>
          <w:lang w:val="ru-RU"/>
        </w:rPr>
        <w:t>2. Теория позитивного права</w:t>
      </w:r>
    </w:p>
    <w:p w:rsidR="007E0F1E" w:rsidRPr="007E0F1E" w:rsidRDefault="007E0F1E" w:rsidP="007E0F1E">
      <w:pPr>
        <w:rPr>
          <w:lang w:val="ru-RU"/>
        </w:rPr>
      </w:pPr>
      <w:r w:rsidRPr="007E0F1E">
        <w:rPr>
          <w:lang w:val="ru-RU"/>
        </w:rPr>
        <w:t>Теория позитивного права утверждает, что право возникает только в результате акта воли государства или законодателя. Согласно этой теории, право не имеет никакого отношения к природе или естественным правам, а является исключительно продуктом законодательной деятельности. Право существует только тогда, когда оно закреплено в законах и нормативных актах государства.</w:t>
      </w:r>
    </w:p>
    <w:p w:rsidR="007E0F1E" w:rsidRPr="007E0F1E" w:rsidRDefault="007E0F1E" w:rsidP="007E0F1E">
      <w:pPr>
        <w:pStyle w:val="2"/>
        <w:rPr>
          <w:lang w:val="ru-RU"/>
        </w:rPr>
      </w:pPr>
      <w:r w:rsidRPr="007E0F1E">
        <w:rPr>
          <w:lang w:val="ru-RU"/>
        </w:rPr>
        <w:t>3. Теория социального договора</w:t>
      </w:r>
    </w:p>
    <w:p w:rsidR="007E0F1E" w:rsidRPr="007E0F1E" w:rsidRDefault="007E0F1E" w:rsidP="007E0F1E">
      <w:pPr>
        <w:rPr>
          <w:lang w:val="ru-RU"/>
        </w:rPr>
      </w:pPr>
      <w:r w:rsidRPr="007E0F1E">
        <w:rPr>
          <w:lang w:val="ru-RU"/>
        </w:rPr>
        <w:t>Теория социального договора предполагает, что право возникает в результате договора между людьми, которые создают государство для защиты своих интересов и обеспечения порядка. Согласно этой теории, люди отказываются от части своей свободы в обмен на защиту и безопасность, которые обеспечивает государство. Право возникает в результате этого социального договора и является инструментом регулирования отношений между гражданами и государством.</w:t>
      </w:r>
    </w:p>
    <w:p w:rsidR="007E0F1E" w:rsidRPr="007E0F1E" w:rsidRDefault="007E0F1E" w:rsidP="007E0F1E">
      <w:pPr>
        <w:pStyle w:val="2"/>
        <w:rPr>
          <w:lang w:val="ru-RU"/>
        </w:rPr>
      </w:pPr>
      <w:r w:rsidRPr="007E0F1E">
        <w:rPr>
          <w:lang w:val="ru-RU"/>
        </w:rPr>
        <w:t>4. Теория исторического развития права</w:t>
      </w:r>
    </w:p>
    <w:p w:rsidR="007E0F1E" w:rsidRPr="007E0F1E" w:rsidRDefault="007E0F1E" w:rsidP="007E0F1E">
      <w:pPr>
        <w:rPr>
          <w:lang w:val="ru-RU"/>
        </w:rPr>
      </w:pPr>
      <w:r w:rsidRPr="007E0F1E">
        <w:rPr>
          <w:lang w:val="ru-RU"/>
        </w:rPr>
        <w:t>Теория исторического развития права предполагает, что право возникает и развивается в процессе исторического развития общества. Согласно этой теории, право является результатом эволюции и адаптации к социальным и экономическим изменениям. Право меняется вместе с обществом и отражает его потребности и ценности. Эта теория подчеркивает важность изучения истории права для понимания его сущности и функций.</w:t>
      </w:r>
    </w:p>
    <w:p w:rsidR="007E0F1E" w:rsidRPr="007E0F1E" w:rsidRDefault="007E0F1E" w:rsidP="007E0F1E">
      <w:pPr>
        <w:pStyle w:val="2"/>
        <w:rPr>
          <w:lang w:val="ru-RU"/>
        </w:rPr>
      </w:pPr>
      <w:r w:rsidRPr="007E0F1E">
        <w:rPr>
          <w:lang w:val="ru-RU"/>
        </w:rPr>
        <w:t>Заключение</w:t>
      </w:r>
    </w:p>
    <w:p w:rsidR="007E0F1E" w:rsidRPr="007E0F1E" w:rsidRDefault="007E0F1E" w:rsidP="007E0F1E">
      <w:pPr>
        <w:rPr>
          <w:lang w:val="ru-RU"/>
        </w:rPr>
      </w:pPr>
      <w:r w:rsidRPr="007E0F1E">
        <w:rPr>
          <w:lang w:val="ru-RU"/>
        </w:rPr>
        <w:t>Происхождение права – это сложный и многогранный вопрос, который может быть рассмотрен с разных точек зрения. Основные теории происхождения права включают теорию природного права, теорию позитивного права, теорию социального договора и теорию исторического развития права. Каждая из этих теорий имеет свои аргументы и подходы к объяснению происхождения права. Понимание этих теорий помогает нам лучше понять сущность и значение права в обществе и его роль в регулировании отношений между людьми и государством.</w:t>
      </w:r>
    </w:p>
    <w:sectPr w:rsidR="007E0F1E" w:rsidRPr="007E0F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C5"/>
    <w:rsid w:val="00162DB6"/>
    <w:rsid w:val="007E0F1E"/>
    <w:rsid w:val="0087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F388"/>
  <w15:chartTrackingRefBased/>
  <w15:docId w15:val="{6C06058E-A028-4677-8683-AC20C259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F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0F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F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E0F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2023-09-28T18:50:00Z</dcterms:created>
  <dcterms:modified xsi:type="dcterms:W3CDTF">2023-09-28T18:52:00Z</dcterms:modified>
</cp:coreProperties>
</file>