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B5" w:rsidRDefault="006921BC" w:rsidP="006921BC">
      <w:pPr>
        <w:pStyle w:val="1"/>
      </w:pPr>
      <w:proofErr w:type="spellStart"/>
      <w:r w:rsidRPr="006921BC">
        <w:t>Толерантность</w:t>
      </w:r>
      <w:proofErr w:type="spellEnd"/>
      <w:r w:rsidRPr="006921BC">
        <w:t xml:space="preserve"> и </w:t>
      </w:r>
      <w:proofErr w:type="spellStart"/>
      <w:r w:rsidRPr="006921BC">
        <w:t>права</w:t>
      </w:r>
      <w:proofErr w:type="spellEnd"/>
      <w:r w:rsidRPr="006921BC">
        <w:t xml:space="preserve"> </w:t>
      </w:r>
      <w:proofErr w:type="spellStart"/>
      <w:r w:rsidRPr="006921BC">
        <w:t>человека</w:t>
      </w:r>
      <w:proofErr w:type="spellEnd"/>
    </w:p>
    <w:p w:rsidR="006921BC" w:rsidRPr="006921BC" w:rsidRDefault="006921BC" w:rsidP="006921BC">
      <w:pPr>
        <w:rPr>
          <w:lang w:val="ru-RU"/>
        </w:rPr>
      </w:pPr>
      <w:r w:rsidRPr="006921BC">
        <w:rPr>
          <w:lang w:val="ru-RU"/>
        </w:rPr>
        <w:t>Толерантность и права человека являются важными аспектами современного общества. Толерантность предполагает уважение и признание прав и свобод каждого человека, независимо от его расы, национальности, религии, политических убеждений и других характеристик. Права человека, в свою очередь, гарантируют основные свободы и права каждого человека. В данном реферате будет рассмотрена связь между толерантностью и правами человека, а также их взаимодействие в современном обществе.</w:t>
      </w:r>
    </w:p>
    <w:p w:rsidR="006921BC" w:rsidRPr="006921BC" w:rsidRDefault="006921BC" w:rsidP="006921BC">
      <w:pPr>
        <w:pStyle w:val="2"/>
        <w:rPr>
          <w:lang w:val="ru-RU"/>
        </w:rPr>
      </w:pPr>
      <w:bookmarkStart w:id="0" w:name="_GoBack"/>
      <w:bookmarkEnd w:id="0"/>
      <w:r w:rsidRPr="006921BC">
        <w:rPr>
          <w:lang w:val="ru-RU"/>
        </w:rPr>
        <w:t>1. Толерантность как основа прав человека</w:t>
      </w:r>
    </w:p>
    <w:p w:rsidR="006921BC" w:rsidRPr="006921BC" w:rsidRDefault="006921BC" w:rsidP="006921BC">
      <w:pPr>
        <w:rPr>
          <w:lang w:val="ru-RU"/>
        </w:rPr>
      </w:pPr>
      <w:r w:rsidRPr="006921BC">
        <w:rPr>
          <w:lang w:val="ru-RU"/>
        </w:rPr>
        <w:t>Толерантность является неотъемлемой частью понятия прав человека. Без толерантности невозможно гарантировать уважение и признание прав каждого человека. Толерантность предполагает открытость к различиям, уважение к другим мнениям и культурам, а также способность мирно сосуществовать с людьми, имеющими разные убеждения. Она является основой для создания гармоничного и справедливого общества, где каждый человек имеет право на свободу и равноправие.</w:t>
      </w:r>
    </w:p>
    <w:p w:rsidR="006921BC" w:rsidRPr="006921BC" w:rsidRDefault="006921BC" w:rsidP="006921BC">
      <w:pPr>
        <w:pStyle w:val="2"/>
        <w:rPr>
          <w:lang w:val="ru-RU"/>
        </w:rPr>
      </w:pPr>
      <w:r w:rsidRPr="006921BC">
        <w:rPr>
          <w:lang w:val="ru-RU"/>
        </w:rPr>
        <w:t>2. Взаимодействие толерантности и прав человека</w:t>
      </w:r>
    </w:p>
    <w:p w:rsidR="006921BC" w:rsidRPr="006921BC" w:rsidRDefault="006921BC" w:rsidP="006921BC">
      <w:pPr>
        <w:rPr>
          <w:lang w:val="ru-RU"/>
        </w:rPr>
      </w:pPr>
      <w:r w:rsidRPr="006921BC">
        <w:rPr>
          <w:lang w:val="ru-RU"/>
        </w:rPr>
        <w:t xml:space="preserve">Толерантность и права человека взаимосвязаны и </w:t>
      </w:r>
      <w:proofErr w:type="spellStart"/>
      <w:r w:rsidRPr="006921BC">
        <w:rPr>
          <w:lang w:val="ru-RU"/>
        </w:rPr>
        <w:t>взаимодополняют</w:t>
      </w:r>
      <w:proofErr w:type="spellEnd"/>
      <w:r w:rsidRPr="006921BC">
        <w:rPr>
          <w:lang w:val="ru-RU"/>
        </w:rPr>
        <w:t xml:space="preserve"> друг друга. Толерантность предоставляет возможность каждому человеку проявить свои права и свободы, не боясь дискриминации или нарушения его прав. В свою очередь, права человека гарантируют основные свободы и возможности для толерантного сосуществования в обществе. Например, право на свободу выражения мнения позволяет каждому человеку высказывать свои идеи и убеждения, а толерантность гарантирует уважение к этим мнениям, даже если они отличаются от мнения большинства.</w:t>
      </w:r>
    </w:p>
    <w:p w:rsidR="006921BC" w:rsidRPr="006921BC" w:rsidRDefault="006921BC" w:rsidP="006921BC">
      <w:pPr>
        <w:pStyle w:val="2"/>
        <w:rPr>
          <w:lang w:val="ru-RU"/>
        </w:rPr>
      </w:pPr>
      <w:r w:rsidRPr="006921BC">
        <w:rPr>
          <w:lang w:val="ru-RU"/>
        </w:rPr>
        <w:t>3. Роль толерантности и прав человека в современном обществе</w:t>
      </w:r>
    </w:p>
    <w:p w:rsidR="006921BC" w:rsidRPr="006921BC" w:rsidRDefault="006921BC" w:rsidP="006921BC">
      <w:pPr>
        <w:rPr>
          <w:lang w:val="ru-RU"/>
        </w:rPr>
      </w:pPr>
      <w:r w:rsidRPr="006921BC">
        <w:rPr>
          <w:lang w:val="ru-RU"/>
        </w:rPr>
        <w:t>Толерантность и права человека играют важную роль в современном обществе. Они способствуют созданию мирного и гармоничного общества, где каждый человек имеет равные возможности и права. Толерантность позволяет предотвратить конфликты и споры на основе различий, а права человека обеспечивают защиту от дискриминации и нарушения своих прав. Они также способствуют развитию демократии и гражданского общества, где каждый человек имеет право участвовать в принятии решений и выражать свое мнение.</w:t>
      </w:r>
    </w:p>
    <w:p w:rsidR="006921BC" w:rsidRPr="006921BC" w:rsidRDefault="006921BC" w:rsidP="006921BC">
      <w:pPr>
        <w:pStyle w:val="2"/>
        <w:rPr>
          <w:lang w:val="ru-RU"/>
        </w:rPr>
      </w:pPr>
      <w:r w:rsidRPr="006921BC">
        <w:rPr>
          <w:lang w:val="ru-RU"/>
        </w:rPr>
        <w:t>4. Проблемы и вызовы в области толерантности и прав человека</w:t>
      </w:r>
    </w:p>
    <w:p w:rsidR="006921BC" w:rsidRPr="006921BC" w:rsidRDefault="006921BC" w:rsidP="006921BC">
      <w:pPr>
        <w:rPr>
          <w:lang w:val="ru-RU"/>
        </w:rPr>
      </w:pPr>
      <w:r w:rsidRPr="006921BC">
        <w:rPr>
          <w:lang w:val="ru-RU"/>
        </w:rPr>
        <w:t>Однако, несмотря на важность толерантности и прав человека, существуют ряд проблем и вызовов в их области. Некоторые группы людей все еще сталкиваются с дискриминацией и нарушением своих прав из-за своей расы, пола, религии или других характеристик. Также существуют различия в понимании и применении понятий толерантности и прав человека в разных культурах и обществах. Это может приводить к конфликтам и непониманию между различными группами людей.</w:t>
      </w:r>
    </w:p>
    <w:p w:rsidR="006921BC" w:rsidRPr="006921BC" w:rsidRDefault="006921BC" w:rsidP="006921BC">
      <w:pPr>
        <w:pStyle w:val="2"/>
        <w:rPr>
          <w:lang w:val="ru-RU"/>
        </w:rPr>
      </w:pPr>
      <w:r w:rsidRPr="006921BC">
        <w:rPr>
          <w:lang w:val="ru-RU"/>
        </w:rPr>
        <w:t>Заключение</w:t>
      </w:r>
    </w:p>
    <w:p w:rsidR="006921BC" w:rsidRPr="006921BC" w:rsidRDefault="006921BC" w:rsidP="006921BC">
      <w:pPr>
        <w:rPr>
          <w:lang w:val="ru-RU"/>
        </w:rPr>
      </w:pPr>
      <w:r w:rsidRPr="006921BC">
        <w:rPr>
          <w:lang w:val="ru-RU"/>
        </w:rPr>
        <w:t xml:space="preserve">Толерантность и права человека являются важными аспектами современного общества. Толерантность предоставляет возможность каждому человеку проявить свои права и свободы, а права человека гарантируют основные свободы и возможности для толерантного сосуществования в обществе. Они взаимосвязаны и </w:t>
      </w:r>
      <w:proofErr w:type="spellStart"/>
      <w:r w:rsidRPr="006921BC">
        <w:rPr>
          <w:lang w:val="ru-RU"/>
        </w:rPr>
        <w:t>взаимодополняют</w:t>
      </w:r>
      <w:proofErr w:type="spellEnd"/>
      <w:r w:rsidRPr="006921BC">
        <w:rPr>
          <w:lang w:val="ru-RU"/>
        </w:rPr>
        <w:t xml:space="preserve"> друг друга, способствуя созданию гармоничного и справедливого общества. Однако существуют проблемы и вызовы в области толерантности и прав </w:t>
      </w:r>
      <w:r w:rsidRPr="006921BC">
        <w:rPr>
          <w:lang w:val="ru-RU"/>
        </w:rPr>
        <w:lastRenderedPageBreak/>
        <w:t>человека, которые требуют дальнейшего изучения и решения. Для достижения полной толерантности и защиты прав человека необходимо продолжать работу по пропаганде толерантности, образованию и содействию уважению прав каждого человека. Только таким образом можно создать справедливое и равноправное общество, где каждый человек имеет право на свободу и уважение.</w:t>
      </w:r>
    </w:p>
    <w:sectPr w:rsidR="006921BC" w:rsidRPr="006921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46"/>
    <w:rsid w:val="002E5C46"/>
    <w:rsid w:val="006921BC"/>
    <w:rsid w:val="00B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B2AA"/>
  <w15:chartTrackingRefBased/>
  <w15:docId w15:val="{DF644516-E45C-49D5-8D7E-45F8AAED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2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21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2023-09-29T18:11:00Z</dcterms:created>
  <dcterms:modified xsi:type="dcterms:W3CDTF">2023-09-29T18:12:00Z</dcterms:modified>
</cp:coreProperties>
</file>