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11" w:rsidRPr="007C3753" w:rsidRDefault="007C3753" w:rsidP="007C3753">
      <w:pPr>
        <w:pStyle w:val="1"/>
        <w:rPr>
          <w:lang w:val="ru-RU"/>
        </w:rPr>
      </w:pPr>
      <w:r w:rsidRPr="007C3753">
        <w:rPr>
          <w:lang w:val="ru-RU"/>
        </w:rPr>
        <w:t>Массовая культура как современное социальное явление</w:t>
      </w:r>
    </w:p>
    <w:p w:rsidR="007C3753" w:rsidRPr="007C3753" w:rsidRDefault="007C3753" w:rsidP="007C3753">
      <w:pPr>
        <w:rPr>
          <w:lang w:val="ru-RU"/>
        </w:rPr>
      </w:pPr>
      <w:r w:rsidRPr="007C3753">
        <w:rPr>
          <w:lang w:val="ru-RU"/>
        </w:rPr>
        <w:t>Массовая культура является одним из самых важных и влиятельных социальных явлений в современном обществе. Она охватывает широкий спектр культурных проявлений, которые распространяются и потребляются массовой аудиторией. В данном реферате будет рассмотрена массовая культура как современное социальное явление и ее влияние на общество.</w:t>
      </w:r>
    </w:p>
    <w:p w:rsidR="007C3753" w:rsidRPr="007C3753" w:rsidRDefault="007C3753" w:rsidP="007C3753">
      <w:pPr>
        <w:pStyle w:val="2"/>
        <w:rPr>
          <w:lang w:val="ru-RU"/>
        </w:rPr>
      </w:pPr>
      <w:bookmarkStart w:id="0" w:name="_GoBack"/>
      <w:bookmarkEnd w:id="0"/>
      <w:r w:rsidRPr="007C3753">
        <w:rPr>
          <w:lang w:val="ru-RU"/>
        </w:rPr>
        <w:t>1. Определение массовой культуры</w:t>
      </w:r>
    </w:p>
    <w:p w:rsidR="007C3753" w:rsidRPr="007C3753" w:rsidRDefault="007C3753" w:rsidP="007C3753">
      <w:pPr>
        <w:rPr>
          <w:lang w:val="ru-RU"/>
        </w:rPr>
      </w:pPr>
      <w:r w:rsidRPr="007C3753">
        <w:rPr>
          <w:lang w:val="ru-RU"/>
        </w:rPr>
        <w:t>Массовая культура – это культура, которая создается, распространяется и потребляется массовой аудиторией. Она характеризуется широким доступом и потреблением, стандартизацией и коммерциализацией. Массовая культура включает в себя различные формы искусства и развлечений, такие как кино, телевидение, музыка, литература, спорт и другие.</w:t>
      </w:r>
    </w:p>
    <w:p w:rsidR="007C3753" w:rsidRPr="007C3753" w:rsidRDefault="007C3753" w:rsidP="007C3753">
      <w:pPr>
        <w:pStyle w:val="2"/>
        <w:rPr>
          <w:lang w:val="ru-RU"/>
        </w:rPr>
      </w:pPr>
      <w:r w:rsidRPr="007C3753">
        <w:rPr>
          <w:lang w:val="ru-RU"/>
        </w:rPr>
        <w:t>2. Развитие массовой культуры</w:t>
      </w:r>
    </w:p>
    <w:p w:rsidR="007C3753" w:rsidRPr="007C3753" w:rsidRDefault="007C3753" w:rsidP="007C3753">
      <w:pPr>
        <w:rPr>
          <w:lang w:val="ru-RU"/>
        </w:rPr>
      </w:pPr>
      <w:r w:rsidRPr="007C3753">
        <w:rPr>
          <w:lang w:val="ru-RU"/>
        </w:rPr>
        <w:t>Массовая культура развивается параллельно с развитием средств массовой коммуникации. В прошлом веке с появлением радио, телевидения и кинематографа массовая культура стала доступной для широкой аудитории. С развитием интернета и цифровых технологий массовая культура стала еще более доступной и распространенной.</w:t>
      </w:r>
    </w:p>
    <w:p w:rsidR="007C3753" w:rsidRPr="007C3753" w:rsidRDefault="007C3753" w:rsidP="007C3753">
      <w:pPr>
        <w:pStyle w:val="2"/>
        <w:rPr>
          <w:lang w:val="ru-RU"/>
        </w:rPr>
      </w:pPr>
      <w:r w:rsidRPr="007C3753">
        <w:rPr>
          <w:lang w:val="ru-RU"/>
        </w:rPr>
        <w:t>3. Влияние массовой культуры на общество</w:t>
      </w:r>
    </w:p>
    <w:p w:rsidR="007C3753" w:rsidRPr="007C3753" w:rsidRDefault="007C3753" w:rsidP="007C3753">
      <w:pPr>
        <w:rPr>
          <w:lang w:val="ru-RU"/>
        </w:rPr>
      </w:pPr>
      <w:r w:rsidRPr="007C3753">
        <w:rPr>
          <w:lang w:val="ru-RU"/>
        </w:rPr>
        <w:t>Массовая культура оказывает значительное влияние на общество. Во-первых, она формирует общественные представления и ценности. Массовая культура создает и распространяет определенные образцы поведения, идеалы красоты, модные тенденции и другие культурные стандарты. Она также влияет на мировоззрение и менталитет людей.</w:t>
      </w:r>
    </w:p>
    <w:p w:rsidR="007C3753" w:rsidRPr="007C3753" w:rsidRDefault="007C3753" w:rsidP="007C3753">
      <w:pPr>
        <w:rPr>
          <w:lang w:val="ru-RU"/>
        </w:rPr>
      </w:pPr>
      <w:r w:rsidRPr="007C3753">
        <w:rPr>
          <w:lang w:val="ru-RU"/>
        </w:rPr>
        <w:t>Во-вторых, массовая культура способствует социализации и интеграции в общество. Она создает общие интересы и ценности, которые объединяют людей и способствуют формированию общественных связей. Массовая культура также играет роль в формировании социальных групп и сообществ.</w:t>
      </w:r>
    </w:p>
    <w:p w:rsidR="007C3753" w:rsidRPr="007C3753" w:rsidRDefault="007C3753" w:rsidP="007C3753">
      <w:pPr>
        <w:rPr>
          <w:lang w:val="ru-RU"/>
        </w:rPr>
      </w:pPr>
      <w:r w:rsidRPr="007C3753">
        <w:rPr>
          <w:lang w:val="ru-RU"/>
        </w:rPr>
        <w:t>В-третьих, массовая культура имеет экономическое значение. Она является важной отраслью экономики, которая создает рабочие места и приносит доходы. Массовая культура также стимулирует потребление и экономический рост.</w:t>
      </w:r>
    </w:p>
    <w:p w:rsidR="007C3753" w:rsidRPr="007C3753" w:rsidRDefault="007C3753" w:rsidP="007C3753">
      <w:pPr>
        <w:pStyle w:val="2"/>
        <w:rPr>
          <w:lang w:val="ru-RU"/>
        </w:rPr>
      </w:pPr>
      <w:r w:rsidRPr="007C3753">
        <w:rPr>
          <w:lang w:val="ru-RU"/>
        </w:rPr>
        <w:t>4. Критика массовой культуры</w:t>
      </w:r>
    </w:p>
    <w:p w:rsidR="007C3753" w:rsidRPr="007C3753" w:rsidRDefault="007C3753" w:rsidP="007C3753">
      <w:pPr>
        <w:rPr>
          <w:lang w:val="ru-RU"/>
        </w:rPr>
      </w:pPr>
      <w:r w:rsidRPr="007C3753">
        <w:rPr>
          <w:lang w:val="ru-RU"/>
        </w:rPr>
        <w:t>Массовая культура также подвергается критике. Ее коммерциализация и стандартизация могут привести к упрощению и потере качества культурных продуктов. Массовая культура также может способствовать поверхностному потреблению и отсутствию критического мышления. Критики также указывают на то, что массовая культура может подавлять альтернативные культурные выражения и разнообразие.</w:t>
      </w:r>
    </w:p>
    <w:p w:rsidR="007C3753" w:rsidRPr="007C3753" w:rsidRDefault="007C3753" w:rsidP="007C3753">
      <w:pPr>
        <w:pStyle w:val="2"/>
        <w:rPr>
          <w:lang w:val="ru-RU"/>
        </w:rPr>
      </w:pPr>
      <w:r w:rsidRPr="007C3753">
        <w:rPr>
          <w:lang w:val="ru-RU"/>
        </w:rPr>
        <w:t>Заключение</w:t>
      </w:r>
    </w:p>
    <w:p w:rsidR="007C3753" w:rsidRPr="007C3753" w:rsidRDefault="007C3753" w:rsidP="007C3753">
      <w:pPr>
        <w:rPr>
          <w:lang w:val="ru-RU"/>
        </w:rPr>
      </w:pPr>
      <w:r w:rsidRPr="007C3753">
        <w:rPr>
          <w:lang w:val="ru-RU"/>
        </w:rPr>
        <w:t>Массовая культура является современным социальным явлением, которое оказывает значительное влияние на общество. Она формирует ценности, способствует социализации и интеграции, а также имеет экономическое значение. Однако, массовая культура также подвергается критике за свою коммерциализацию и потерю качества. Важно находить баланс между коммерческими интересами и культурным разнообразием, чтобы массовая культура продолжала играть положительную роль в обществе.</w:t>
      </w:r>
    </w:p>
    <w:sectPr w:rsidR="007C3753" w:rsidRPr="007C37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26"/>
    <w:rsid w:val="006B3711"/>
    <w:rsid w:val="007C3753"/>
    <w:rsid w:val="0083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D42E"/>
  <w15:chartTrackingRefBased/>
  <w15:docId w15:val="{F510A7F0-8101-4733-8A75-31A2DA89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3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C3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2023-09-29T18:45:00Z</dcterms:created>
  <dcterms:modified xsi:type="dcterms:W3CDTF">2023-09-29T18:46:00Z</dcterms:modified>
</cp:coreProperties>
</file>