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01" w:rsidRDefault="00492B2E" w:rsidP="00492B2E">
      <w:pPr>
        <w:pStyle w:val="1"/>
        <w:jc w:val="center"/>
      </w:pPr>
      <w:r w:rsidRPr="00492B2E">
        <w:t>Эффективные методы сбережения водных ресурсов</w:t>
      </w:r>
    </w:p>
    <w:p w:rsidR="00492B2E" w:rsidRDefault="00492B2E" w:rsidP="00492B2E"/>
    <w:p w:rsidR="00492B2E" w:rsidRDefault="00492B2E" w:rsidP="00492B2E">
      <w:bookmarkStart w:id="0" w:name="_GoBack"/>
      <w:r>
        <w:t>Вода - это один из самых важных ресурсов на нашей планете. Она играет решающую роль в жизни всех живых существ и в функционировании экосистем. Однако водные ресурсы становятся все более ограниченными и подверженными загрязнению из-за деятельности человека. Поэтому вопрос сбережения водных ресурсо</w:t>
      </w:r>
      <w:r>
        <w:t>в становится крайне актуальным.</w:t>
      </w:r>
    </w:p>
    <w:p w:rsidR="00492B2E" w:rsidRDefault="00492B2E" w:rsidP="00492B2E">
      <w:r>
        <w:t xml:space="preserve">Существует множество эффективных методов сбережения водных ресурсов, которые могут помочь в управлении этим ценным ресурсом. Один из таких методов - это эффективное использование воды в быту и промышленности. Это включает в себя установку </w:t>
      </w:r>
      <w:proofErr w:type="spellStart"/>
      <w:r>
        <w:t>водосберегающих</w:t>
      </w:r>
      <w:proofErr w:type="spellEnd"/>
      <w:r>
        <w:t xml:space="preserve"> устройств, рециркуляцию воды и контроль над утечками. Обучение населения и бизнеса эффективному использованию</w:t>
      </w:r>
      <w:r>
        <w:t xml:space="preserve"> воды также играет важную роль.</w:t>
      </w:r>
    </w:p>
    <w:p w:rsidR="00492B2E" w:rsidRDefault="00492B2E" w:rsidP="00492B2E">
      <w:r>
        <w:t>Другой метод - это сохранение и восстановление водных экосистем. Защита водоносных зон, восстановление прибрежных лесов и болот, а также бережное использование водных ресурсов помогают сохранить экологичес</w:t>
      </w:r>
      <w:r>
        <w:t>кое равновесие и качество воды.</w:t>
      </w:r>
    </w:p>
    <w:p w:rsidR="00492B2E" w:rsidRDefault="00492B2E" w:rsidP="00492B2E">
      <w:r>
        <w:t>Важной частью сбережения водных ресурсов является также мониторинг и контроль качества воды. Это включает в себя регулярное тестирование воды на наличие загрязнений и внедрение соответствующих ме</w:t>
      </w:r>
      <w:r>
        <w:t>тодов очистки и обезвреживания.</w:t>
      </w:r>
    </w:p>
    <w:p w:rsidR="00492B2E" w:rsidRDefault="00492B2E" w:rsidP="00492B2E">
      <w:r>
        <w:t>Кроме того, образование и информирование общества о важности сбережения водных ресурсов и экологической ответственности играют ключевую роль. Чем больше людей будут осознавать значение воды и принимать участие в ее сбережении, тем лучше будут наши шансы на об</w:t>
      </w:r>
      <w:r>
        <w:t>еспечение устойчивого будущего.</w:t>
      </w:r>
    </w:p>
    <w:p w:rsidR="00492B2E" w:rsidRDefault="00492B2E" w:rsidP="00492B2E">
      <w:r>
        <w:t>Таким образом, эффективные методы сбережения водных ресурсов включают в себя эффективное использование воды, сохранение экосистем, контроль качества воды и образование общества. Эти меры необходимы для сохранения доступа к чистой воде для нынешних и будущих поколений и для поддержания здоровья нашей планеты.</w:t>
      </w:r>
    </w:p>
    <w:p w:rsidR="00492B2E" w:rsidRDefault="00492B2E" w:rsidP="00492B2E">
      <w:r>
        <w:t>Для более эффективного сбережения водных ресурсов также важно внедрение инновационных технологий и методов. Например, одним из таких методов является внедрение систем сбора и очистки дождевой воды для повторного использования в бытовых и промышленных нуждах. Это может значительно снизить зависимость от водоснабжения из рек и о</w:t>
      </w:r>
      <w:r>
        <w:t>зер.</w:t>
      </w:r>
    </w:p>
    <w:p w:rsidR="00492B2E" w:rsidRDefault="00492B2E" w:rsidP="00492B2E">
      <w:r>
        <w:t>Еще одним важным аспектом сбережения водных ресурсов является управление водопотреблением в сельском хозяйстве. Сельское хозяйство является одним из крупнейших потребителей воды, и эффективные методы орошения и удобрения могут существенно снизить пот</w:t>
      </w:r>
      <w:r>
        <w:t>ребление водных ресурсов.</w:t>
      </w:r>
    </w:p>
    <w:p w:rsidR="00492B2E" w:rsidRDefault="00492B2E" w:rsidP="00492B2E">
      <w:r>
        <w:t>Кроме того, важно разрабатывать и внедрять новые материалы и технологии, которые будут менее водоемкими. Например, разработка экологически более безопасных и эффективных методов очистки промышленных стоков может снизить загрязнен</w:t>
      </w:r>
      <w:r>
        <w:t>ие водных ресурсов.</w:t>
      </w:r>
    </w:p>
    <w:p w:rsidR="00492B2E" w:rsidRDefault="00492B2E" w:rsidP="00492B2E">
      <w:r>
        <w:t>Для успешного сбережения водных ресурсов также необходимо учитывать изменение климата и его влияние на доступность воды. Прогнозирование и адаптация к климатическим изменениям должны стать частью страте</w:t>
      </w:r>
      <w:r>
        <w:t>гий сбережения водных ресурсов.</w:t>
      </w:r>
    </w:p>
    <w:p w:rsidR="00492B2E" w:rsidRDefault="00492B2E" w:rsidP="00492B2E">
      <w:r>
        <w:t xml:space="preserve">И наконец, международное сотрудничество и разработка общих стратегий для сбережения трансграничных водных ресурсов являются неотъемлемой частью решения проблемы сбережения </w:t>
      </w:r>
      <w:r>
        <w:lastRenderedPageBreak/>
        <w:t>воды. Сотрудничество между странами и регионами помогает эффективнее управлять и распределя</w:t>
      </w:r>
      <w:r>
        <w:t>ть ограниченные водные ресурсы.</w:t>
      </w:r>
    </w:p>
    <w:p w:rsidR="00492B2E" w:rsidRPr="00492B2E" w:rsidRDefault="00492B2E" w:rsidP="00492B2E">
      <w:r>
        <w:t>Таким образом, сбережение водных ресурсов требует комплексного подхода, включающего в себя внедрение новых технологий, эффективное управление потреблением воды, адаптацию к изменению климата и международное сотрудничество. Эти меры необходимы для обеспечения устойчивого доступа к чистой воде и сохранения экологической устойчивости нашей планеты.</w:t>
      </w:r>
      <w:bookmarkEnd w:id="0"/>
    </w:p>
    <w:sectPr w:rsidR="00492B2E" w:rsidRPr="0049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01"/>
    <w:rsid w:val="00226D01"/>
    <w:rsid w:val="004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8C4D"/>
  <w15:chartTrackingRefBased/>
  <w15:docId w15:val="{F7CA3863-CCD8-4961-A698-0CB2A09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B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2023-09-29T19:43:00Z</dcterms:created>
  <dcterms:modified xsi:type="dcterms:W3CDTF">2023-09-29T19:46:00Z</dcterms:modified>
</cp:coreProperties>
</file>