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32" w:rsidRDefault="00040B12" w:rsidP="00040B12">
      <w:pPr>
        <w:pStyle w:val="1"/>
        <w:jc w:val="center"/>
      </w:pPr>
      <w:r>
        <w:t>Интернет вещей (</w:t>
      </w:r>
      <w:proofErr w:type="spellStart"/>
      <w:r>
        <w:t>IoT</w:t>
      </w:r>
      <w:proofErr w:type="spellEnd"/>
      <w:r>
        <w:t>) и его роль в современном мире</w:t>
      </w:r>
    </w:p>
    <w:p w:rsidR="00040B12" w:rsidRDefault="00040B12" w:rsidP="00040B12"/>
    <w:p w:rsidR="00040B12" w:rsidRDefault="00040B12" w:rsidP="00040B12">
      <w:bookmarkStart w:id="0" w:name="_GoBack"/>
      <w:r>
        <w:t>Интернет вещей (</w:t>
      </w:r>
      <w:proofErr w:type="spellStart"/>
      <w:r>
        <w:t>IoT</w:t>
      </w:r>
      <w:proofErr w:type="spellEnd"/>
      <w:r>
        <w:t xml:space="preserve">) представляет собой концепцию, в рамках которой повседневные объекты оборудуются сенсорами, </w:t>
      </w:r>
      <w:proofErr w:type="spellStart"/>
      <w:r>
        <w:t>актуаторами</w:t>
      </w:r>
      <w:proofErr w:type="spellEnd"/>
      <w:r>
        <w:t xml:space="preserve"> и средствами связи для передачи данных в Интернет или другие системы, делая их "умными" и способными взаимодействовать с окружающим миром. Эта идея растет экспоненциально и открывает новые возможности для бизнеса, промы</w:t>
      </w:r>
      <w:r>
        <w:t>шленности и повседневной жизни.</w:t>
      </w:r>
    </w:p>
    <w:p w:rsidR="00040B12" w:rsidRDefault="00040B12" w:rsidP="00040B12">
      <w:r>
        <w:t xml:space="preserve">В промышленности </w:t>
      </w:r>
      <w:proofErr w:type="spellStart"/>
      <w:r>
        <w:t>IoT</w:t>
      </w:r>
      <w:proofErr w:type="spellEnd"/>
      <w:r>
        <w:t xml:space="preserve"> может использоваться для оптимизации производственных процессов, автоматизации и дистанционного контроля оборудования. Сенсоры могут отслеживать состояние машин, предотвращать поломки и снижать издержки на ремонт и обслуживание. В аграрной сфере </w:t>
      </w:r>
      <w:proofErr w:type="spellStart"/>
      <w:r>
        <w:t>IoT</w:t>
      </w:r>
      <w:proofErr w:type="spellEnd"/>
      <w:r>
        <w:t xml:space="preserve"> помогает в мониторинге почвы, определении оптимальных условий для роста ра</w:t>
      </w:r>
      <w:r>
        <w:t>стений и управлении ирригацией.</w:t>
      </w:r>
    </w:p>
    <w:p w:rsidR="00040B12" w:rsidRDefault="00040B12" w:rsidP="00040B12">
      <w:r>
        <w:t xml:space="preserve">В быту </w:t>
      </w:r>
      <w:proofErr w:type="spellStart"/>
      <w:r>
        <w:t>IoT</w:t>
      </w:r>
      <w:proofErr w:type="spellEnd"/>
      <w:r>
        <w:t xml:space="preserve"> меняет представления о комфортной жизни. Умные дома позволяют владельцам управлять освещением, отоплением, безопасностью и другими системами дистанционно через мобильные приложения. Умные холодильники могут сообщать о необходимости покупки продуктов или даже автоматически дела</w:t>
      </w:r>
      <w:r>
        <w:t>ть заказы в интернет-магазинах.</w:t>
      </w:r>
    </w:p>
    <w:p w:rsidR="00040B12" w:rsidRDefault="00040B12" w:rsidP="00040B12">
      <w:r>
        <w:t xml:space="preserve">Транспортная отрасль также активно внедряет принципы </w:t>
      </w:r>
      <w:proofErr w:type="spellStart"/>
      <w:r>
        <w:t>IoT</w:t>
      </w:r>
      <w:proofErr w:type="spellEnd"/>
      <w:r>
        <w:t>. Автомобили с возможностью автоматического управления, сенсорами парковки и системами безопасности, предотвращающими аварии, становятся все более по</w:t>
      </w:r>
      <w:r>
        <w:t>пулярными.</w:t>
      </w:r>
    </w:p>
    <w:p w:rsidR="00040B12" w:rsidRDefault="00040B12" w:rsidP="00040B12">
      <w:r>
        <w:t xml:space="preserve">Однако с ростом </w:t>
      </w:r>
      <w:proofErr w:type="spellStart"/>
      <w:r>
        <w:t>IoT</w:t>
      </w:r>
      <w:proofErr w:type="spellEnd"/>
      <w:r>
        <w:t xml:space="preserve"> возрастают и </w:t>
      </w:r>
      <w:proofErr w:type="gramStart"/>
      <w:r>
        <w:t>опасения</w:t>
      </w:r>
      <w:proofErr w:type="gramEnd"/>
      <w:r>
        <w:t xml:space="preserve"> связанные с безопасностью. Все больше устройств, подключенных к Интернету, становятся потенциальными целями для хакерских атак. Кроме того, сбор большого количества данных может вызвать проблемы с конфиденциальностью и приватностью информации.</w:t>
      </w:r>
    </w:p>
    <w:p w:rsidR="00040B12" w:rsidRDefault="00040B12" w:rsidP="00040B12">
      <w:r>
        <w:t>Также стоит упомянуть о проблеме стандартизации. Разнообразие устройств и платформ может создать проблемы совместимости</w:t>
      </w:r>
      <w:r>
        <w:t xml:space="preserve"> и интеграции различных систем.</w:t>
      </w:r>
    </w:p>
    <w:p w:rsidR="00040B12" w:rsidRDefault="00040B12" w:rsidP="00040B12">
      <w:r>
        <w:t xml:space="preserve">Несмотря на эти проблемы, потенциал </w:t>
      </w:r>
      <w:proofErr w:type="spellStart"/>
      <w:r>
        <w:t>IoT</w:t>
      </w:r>
      <w:proofErr w:type="spellEnd"/>
      <w:r>
        <w:t xml:space="preserve"> огромен. Это направление продолжает развиваться, и в ближайшем будущем мы можем ожидать новых революционных изменений в различных сферах нашей жизни, благодаря внедрению технологий интернета вещей.</w:t>
      </w:r>
    </w:p>
    <w:p w:rsidR="00040B12" w:rsidRDefault="00040B12" w:rsidP="00040B12">
      <w:r>
        <w:t xml:space="preserve">Другой важной областью применения </w:t>
      </w:r>
      <w:proofErr w:type="spellStart"/>
      <w:r>
        <w:t>IoT</w:t>
      </w:r>
      <w:proofErr w:type="spellEnd"/>
      <w:r>
        <w:t xml:space="preserve"> является здравоохранение. Умные медицинские устройства могут </w:t>
      </w:r>
      <w:proofErr w:type="spellStart"/>
      <w:r>
        <w:t>мониторить</w:t>
      </w:r>
      <w:proofErr w:type="spellEnd"/>
      <w:r>
        <w:t xml:space="preserve"> основные показатели здоровья пациентов в режиме реального времени, отправляя данные врачам для наблюдения и анализа. Например, умные наручники могут следить за пульсом, давлением и уровнем сахара в крови, предупреждая о возмож</w:t>
      </w:r>
      <w:r>
        <w:t>ных проблемах.</w:t>
      </w:r>
    </w:p>
    <w:p w:rsidR="00040B12" w:rsidRDefault="00040B12" w:rsidP="00040B12">
      <w:r>
        <w:t xml:space="preserve">В области образования </w:t>
      </w:r>
      <w:proofErr w:type="spellStart"/>
      <w:r>
        <w:t>IoT</w:t>
      </w:r>
      <w:proofErr w:type="spellEnd"/>
      <w:r>
        <w:t xml:space="preserve"> может быть использован для создания интерактивных учебных пространств, где учителя и студенты могут взаимодействовать с цифровыми ресурсами и инструментами. Умные доски, подключенные к интернету, интерактивные учебные материалы и автоматизированное управление классом - </w:t>
      </w:r>
      <w:r>
        <w:t>лишь некоторые из возможностей.</w:t>
      </w:r>
    </w:p>
    <w:p w:rsidR="00040B12" w:rsidRDefault="00040B12" w:rsidP="00040B12">
      <w:r>
        <w:t xml:space="preserve">Города также могут извлечь пользу из </w:t>
      </w:r>
      <w:proofErr w:type="spellStart"/>
      <w:r>
        <w:t>IoT</w:t>
      </w:r>
      <w:proofErr w:type="spellEnd"/>
      <w:r>
        <w:t>. Концепция "умного города" включает в себя интеграцию различных технологий для оптимизации городской инфраструктуры. От управления движением на дорогах до мониторинга качества воздуха и оптимизации системы отопления –</w:t>
      </w:r>
      <w:r>
        <w:t xml:space="preserve"> возможности почти безграничны.</w:t>
      </w:r>
    </w:p>
    <w:p w:rsidR="00040B12" w:rsidRDefault="00040B12" w:rsidP="00040B12">
      <w:r>
        <w:lastRenderedPageBreak/>
        <w:t xml:space="preserve">Тем не менее, такой масштабной интеграции </w:t>
      </w:r>
      <w:proofErr w:type="spellStart"/>
      <w:r>
        <w:t>IoT</w:t>
      </w:r>
      <w:proofErr w:type="spellEnd"/>
      <w:r>
        <w:t xml:space="preserve"> сопутствуют определенные вызовы. Один из критических моментов – это необходимость в создании устойчивой и безопасной инфраструктуры для обработки и хранения огромных объемов данных. Эффективное использование этих данных требует разработки сложных алгорит</w:t>
      </w:r>
      <w:r>
        <w:t>мов и программного обеспечения.</w:t>
      </w:r>
    </w:p>
    <w:p w:rsidR="00040B12" w:rsidRDefault="00040B12" w:rsidP="00040B12">
      <w:r>
        <w:t xml:space="preserve">Кроме того, существует потребность в обучении специалистов, способных работать с </w:t>
      </w:r>
      <w:proofErr w:type="spellStart"/>
      <w:r>
        <w:t>IoT</w:t>
      </w:r>
      <w:proofErr w:type="spellEnd"/>
      <w:r>
        <w:t>. Необходимы компетенции не только в программировании, но и в области безопасности, анализа данн</w:t>
      </w:r>
      <w:r>
        <w:t>ых и системного проектирования.</w:t>
      </w:r>
    </w:p>
    <w:p w:rsidR="00040B12" w:rsidRPr="00040B12" w:rsidRDefault="00040B12" w:rsidP="00040B12">
      <w:r>
        <w:t xml:space="preserve">В итоге, чтобы реализовать полный потенциал </w:t>
      </w:r>
      <w:proofErr w:type="spellStart"/>
      <w:r>
        <w:t>IoT</w:t>
      </w:r>
      <w:proofErr w:type="spellEnd"/>
      <w:r>
        <w:t>, требуется совместная работа государств, предприятий и образовательных учреждений. Несмотря на существующие проблемы и препятствия, интернет вещей продолжает революционизировать многие аспекты нашего общества, предоставляя новые возможности и вызовы.</w:t>
      </w:r>
      <w:bookmarkEnd w:id="0"/>
    </w:p>
    <w:sectPr w:rsidR="00040B12" w:rsidRPr="0004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32"/>
    <w:rsid w:val="00040B12"/>
    <w:rsid w:val="00D4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C4AD"/>
  <w15:chartTrackingRefBased/>
  <w15:docId w15:val="{66EBED6F-7AC8-4843-BD07-AECCEEC1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0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2023-09-30T12:37:00Z</dcterms:created>
  <dcterms:modified xsi:type="dcterms:W3CDTF">2023-09-30T12:38:00Z</dcterms:modified>
</cp:coreProperties>
</file>