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0E" w:rsidRPr="0016015A" w:rsidRDefault="0016015A" w:rsidP="0016015A">
      <w:pPr>
        <w:pStyle w:val="1"/>
        <w:rPr>
          <w:lang w:val="ru-RU"/>
        </w:rPr>
      </w:pPr>
      <w:r w:rsidRPr="0016015A">
        <w:rPr>
          <w:lang w:val="ru-RU"/>
        </w:rPr>
        <w:t>Проблемы социализации детей-инвалидов в России</w:t>
      </w:r>
    </w:p>
    <w:p w:rsidR="0016015A" w:rsidRPr="0016015A" w:rsidRDefault="0016015A" w:rsidP="0016015A">
      <w:pPr>
        <w:rPr>
          <w:lang w:val="ru-RU"/>
        </w:rPr>
      </w:pPr>
      <w:r w:rsidRPr="0016015A">
        <w:rPr>
          <w:lang w:val="ru-RU"/>
        </w:rPr>
        <w:t>Социализация – это процесс взаимодействия человека с обществом, который начинается с раннего детства и продолжается на протяжении всей жизни. Для детей-инвалидов этот процесс может быть особенно сложным, так как они сталкиваются с рядом проблем, связанных с ограничениями в физической и психической активности. В данном реферате мы рассмотрим проблемы социализации детей-инвалидов в России и возможные пути их решения.</w:t>
      </w:r>
    </w:p>
    <w:p w:rsidR="0016015A" w:rsidRPr="0016015A" w:rsidRDefault="0016015A" w:rsidP="0016015A">
      <w:pPr>
        <w:pStyle w:val="2"/>
        <w:rPr>
          <w:lang w:val="ru-RU"/>
        </w:rPr>
      </w:pPr>
      <w:bookmarkStart w:id="0" w:name="_GoBack"/>
      <w:bookmarkEnd w:id="0"/>
      <w:r w:rsidRPr="0016015A">
        <w:rPr>
          <w:lang w:val="ru-RU"/>
        </w:rPr>
        <w:t>Проблемы социализации детей-инвалидов в России</w:t>
      </w:r>
    </w:p>
    <w:p w:rsidR="0016015A" w:rsidRPr="0016015A" w:rsidRDefault="0016015A" w:rsidP="0016015A">
      <w:pPr>
        <w:rPr>
          <w:lang w:val="ru-RU"/>
        </w:rPr>
      </w:pPr>
      <w:r w:rsidRPr="0016015A">
        <w:rPr>
          <w:lang w:val="ru-RU"/>
        </w:rPr>
        <w:t>Одной из основных проблем социализации детей-инвалидов в России является недостаточная доступность образовательных учреждений и культурных мероприятий для людей с ограниченными возможностями. Например, не все школы и детские сады оборудованы для работы с детьми-инвалидами, а также не все кинотеатры, театры и музеи доступны для посещения людям с ограниченными возможностями.</w:t>
      </w:r>
    </w:p>
    <w:p w:rsidR="0016015A" w:rsidRPr="0016015A" w:rsidRDefault="0016015A" w:rsidP="0016015A">
      <w:pPr>
        <w:rPr>
          <w:lang w:val="ru-RU"/>
        </w:rPr>
      </w:pPr>
      <w:r w:rsidRPr="0016015A">
        <w:rPr>
          <w:lang w:val="ru-RU"/>
        </w:rPr>
        <w:t>Еще одной проблемой является отсутствие адаптированных учебных материалов и методик обучения для детей-инвалидов. Это может приводить к тому, что такие дети не могут получить полноценное образование и не могут реализовать свой потенциал.</w:t>
      </w:r>
    </w:p>
    <w:p w:rsidR="0016015A" w:rsidRPr="0016015A" w:rsidRDefault="0016015A" w:rsidP="0016015A">
      <w:pPr>
        <w:rPr>
          <w:lang w:val="ru-RU"/>
        </w:rPr>
      </w:pPr>
      <w:r w:rsidRPr="0016015A">
        <w:rPr>
          <w:lang w:val="ru-RU"/>
        </w:rPr>
        <w:t>Кроме того, дети-инвалиды часто сталкиваются с негативным отношением со стороны окружающих. Они могут быть изолированы от общества, не получать поддержки и понимания со стороны родителей, учителей и других людей.</w:t>
      </w:r>
    </w:p>
    <w:p w:rsidR="0016015A" w:rsidRPr="0016015A" w:rsidRDefault="0016015A" w:rsidP="0016015A">
      <w:pPr>
        <w:pStyle w:val="2"/>
        <w:rPr>
          <w:lang w:val="ru-RU"/>
        </w:rPr>
      </w:pPr>
      <w:r w:rsidRPr="0016015A">
        <w:rPr>
          <w:lang w:val="ru-RU"/>
        </w:rPr>
        <w:t>Возможные пути решения проблем социализации детей-инвалидов</w:t>
      </w:r>
    </w:p>
    <w:p w:rsidR="0016015A" w:rsidRPr="0016015A" w:rsidRDefault="0016015A" w:rsidP="0016015A">
      <w:pPr>
        <w:rPr>
          <w:lang w:val="ru-RU"/>
        </w:rPr>
      </w:pPr>
      <w:r w:rsidRPr="0016015A">
        <w:rPr>
          <w:lang w:val="ru-RU"/>
        </w:rPr>
        <w:t>Для решения проблем социализации детей-инвалидов в России необходимо проведение комплексных мероприятий на государственном уровне. Вот некоторые из возможных путей решения этих проблем:</w:t>
      </w:r>
    </w:p>
    <w:p w:rsidR="0016015A" w:rsidRPr="0016015A" w:rsidRDefault="0016015A" w:rsidP="0016015A">
      <w:pPr>
        <w:pStyle w:val="a3"/>
        <w:numPr>
          <w:ilvl w:val="0"/>
          <w:numId w:val="2"/>
        </w:numPr>
        <w:rPr>
          <w:lang w:val="ru-RU"/>
        </w:rPr>
      </w:pPr>
      <w:r w:rsidRPr="0016015A">
        <w:rPr>
          <w:lang w:val="ru-RU"/>
        </w:rPr>
        <w:t>Создание адаптированных учебных материалов и методик обучения для детей-инвалидов. Это может помочь им получить полноценное образование и реализовать свой потенциал.</w:t>
      </w:r>
    </w:p>
    <w:p w:rsidR="0016015A" w:rsidRPr="0016015A" w:rsidRDefault="0016015A" w:rsidP="0016015A">
      <w:pPr>
        <w:pStyle w:val="a3"/>
        <w:numPr>
          <w:ilvl w:val="0"/>
          <w:numId w:val="2"/>
        </w:numPr>
        <w:rPr>
          <w:lang w:val="ru-RU"/>
        </w:rPr>
      </w:pPr>
      <w:r w:rsidRPr="0016015A">
        <w:rPr>
          <w:lang w:val="ru-RU"/>
        </w:rPr>
        <w:t>Развитие инфраструктуры для людей с ограниченными возможностями. Необходимо оборудовать школы, детские сады, кинотеатры, театры и музеи для работы с детьми-инвалидами.</w:t>
      </w:r>
    </w:p>
    <w:p w:rsidR="0016015A" w:rsidRPr="0016015A" w:rsidRDefault="0016015A" w:rsidP="0016015A">
      <w:pPr>
        <w:pStyle w:val="a3"/>
        <w:numPr>
          <w:ilvl w:val="0"/>
          <w:numId w:val="2"/>
        </w:numPr>
        <w:rPr>
          <w:lang w:val="ru-RU"/>
        </w:rPr>
      </w:pPr>
      <w:r w:rsidRPr="0016015A">
        <w:rPr>
          <w:lang w:val="ru-RU"/>
        </w:rPr>
        <w:t>Проведение обучающих программ для учителей и других специалистов, работающих с детьми-инвалидами. Это поможет им лучше понимать потребности и особенности таких детей и создавать условия для их развития.</w:t>
      </w:r>
    </w:p>
    <w:p w:rsidR="0016015A" w:rsidRPr="0016015A" w:rsidRDefault="0016015A" w:rsidP="0016015A">
      <w:pPr>
        <w:pStyle w:val="a3"/>
        <w:numPr>
          <w:ilvl w:val="0"/>
          <w:numId w:val="2"/>
        </w:numPr>
        <w:rPr>
          <w:lang w:val="ru-RU"/>
        </w:rPr>
      </w:pPr>
      <w:r w:rsidRPr="0016015A">
        <w:rPr>
          <w:lang w:val="ru-RU"/>
        </w:rPr>
        <w:t>Создание условий для социализации детей-инвалидов. Необходимо проводить культурные мероприятия, спортивные соревнования и другие мероприятия, которые будут доступны для детей-инвалидов.</w:t>
      </w:r>
    </w:p>
    <w:p w:rsidR="0016015A" w:rsidRPr="0016015A" w:rsidRDefault="0016015A" w:rsidP="0016015A">
      <w:pPr>
        <w:pStyle w:val="a3"/>
        <w:numPr>
          <w:ilvl w:val="0"/>
          <w:numId w:val="2"/>
        </w:numPr>
        <w:rPr>
          <w:lang w:val="ru-RU"/>
        </w:rPr>
      </w:pPr>
      <w:r w:rsidRPr="0016015A">
        <w:rPr>
          <w:lang w:val="ru-RU"/>
        </w:rPr>
        <w:t>Проведение работы по пропаганде толерантности и понимания со стороны общества. Необходимо создавать условия для взаимодействия детей-инвалидов с другими детьми и воспитывать у них уважение к различиям.</w:t>
      </w:r>
    </w:p>
    <w:p w:rsidR="0016015A" w:rsidRPr="0016015A" w:rsidRDefault="0016015A" w:rsidP="0016015A">
      <w:pPr>
        <w:rPr>
          <w:lang w:val="ru-RU"/>
        </w:rPr>
      </w:pPr>
      <w:r w:rsidRPr="0016015A">
        <w:rPr>
          <w:lang w:val="ru-RU"/>
        </w:rPr>
        <w:t>В заключение можно сказать, что проблемы социализации детей-инвалидов в России являются серьезными и требуют комплексного подхода для их решения. Необходимо проводить мероприятия на государственном уровне, создавать условия для социализации детей-инвалидов и воспитывать у общества толерантность и понимание. Только таким образом можно создать условия для полноценной жизни детей-инвалидов и их интеграции в общество.</w:t>
      </w:r>
    </w:p>
    <w:sectPr w:rsidR="0016015A" w:rsidRPr="001601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E5C59"/>
    <w:multiLevelType w:val="hybridMultilevel"/>
    <w:tmpl w:val="6A62B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F0ABC"/>
    <w:multiLevelType w:val="hybridMultilevel"/>
    <w:tmpl w:val="ECBEE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10"/>
    <w:rsid w:val="0016015A"/>
    <w:rsid w:val="00851B10"/>
    <w:rsid w:val="009A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FC0BB"/>
  <w15:chartTrackingRefBased/>
  <w15:docId w15:val="{EBF5EAFC-9482-4132-A59D-1B94D7AE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01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01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1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01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60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2023-09-30T15:14:00Z</dcterms:created>
  <dcterms:modified xsi:type="dcterms:W3CDTF">2023-09-30T15:14:00Z</dcterms:modified>
</cp:coreProperties>
</file>