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03" w:rsidRDefault="00A103D0" w:rsidP="00A103D0">
      <w:pPr>
        <w:pStyle w:val="1"/>
      </w:pPr>
      <w:proofErr w:type="spellStart"/>
      <w:r w:rsidRPr="00A103D0">
        <w:t>Особенности</w:t>
      </w:r>
      <w:proofErr w:type="spellEnd"/>
      <w:r w:rsidRPr="00A103D0">
        <w:t xml:space="preserve"> </w:t>
      </w:r>
      <w:proofErr w:type="spellStart"/>
      <w:r w:rsidRPr="00A103D0">
        <w:t>ведения</w:t>
      </w:r>
      <w:proofErr w:type="spellEnd"/>
      <w:r w:rsidRPr="00A103D0">
        <w:t xml:space="preserve"> </w:t>
      </w:r>
      <w:proofErr w:type="spellStart"/>
      <w:r w:rsidRPr="00A103D0">
        <w:t>деловых</w:t>
      </w:r>
      <w:proofErr w:type="spellEnd"/>
      <w:r w:rsidRPr="00A103D0">
        <w:t xml:space="preserve"> </w:t>
      </w:r>
      <w:proofErr w:type="spellStart"/>
      <w:r w:rsidRPr="00A103D0">
        <w:t>переговоров</w:t>
      </w:r>
      <w:proofErr w:type="spellEnd"/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Деловые переговоры являются неотъемлемой частью деятельности организации и играют важную роль в достижении ее целей. Ведение успешных деловых переговоров требует определенных навыков и подходов, а также учета различных особенностей процесса.</w:t>
      </w:r>
    </w:p>
    <w:p w:rsidR="00A103D0" w:rsidRPr="00A103D0" w:rsidRDefault="00A103D0" w:rsidP="00A103D0">
      <w:pPr>
        <w:rPr>
          <w:lang w:val="ru-RU"/>
        </w:rPr>
      </w:pPr>
      <w:bookmarkStart w:id="0" w:name="_GoBack"/>
      <w:bookmarkEnd w:id="0"/>
      <w:r w:rsidRPr="00A103D0">
        <w:rPr>
          <w:lang w:val="ru-RU"/>
        </w:rPr>
        <w:t>Одной из особенностей деловых переговоров является необходимость достижения взаимовыгодного соглашения между сторонами. В отличие от простых переговоров, где одна сторона может победить, в деловых переговорах стремятся к созданию ситуации, в которой все стороны получают выгоду. Для этого необходимо умение находить компромиссы и искать взаимоприемлемые решения.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Еще одной особенностью деловых переговоров является наличие различных интересов и целей у сторон. Каждая сторона может иметь свои предпочтения и приоритеты, поэтому важно уметь идентифицировать эти интересы и находить способы их удовлетворения. Для этого необходимо проводить предварительный анализ и подготовку к переговорам, чтобы определить интересы и цели сторон.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Еще одной особенностью деловых переговоров является наличие информационного неравенства между сторонами. Каждая сторона может обладать различной информацией о рынке, конкурентах, технологиях и других факторах, которые могут влиять на результат переговоров. Поэтому важно уметь эффективно собирать и анализировать информацию, а также уметь ее представлять и использовать в процессе переговоров.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Еще одной особенностью деловых переговоров является наличие эмоциональной составляющей. Во время переговоров стороны могут испытывать различные эмоции, такие как гнев, разочарование, радость или облегчение. Умение контролировать эмоции и устанавливать конструктивное общение является важным навыком для успешных деловых переговоров.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Еще одной особенностью деловых переговоров является необходимость учета культурных различий. В международных переговорах стороны могут иметь разные культурные нормы и ценности, которые могут влиять на восприятие и понимание информации. Поэтому важно уметь адаптироваться к культурным особенностям другой стороны и учитывать их в процессе переговоров.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Для успешного ведения деловых переговоров необходимо использовать определенные стратегии и тактики. Одной из стратегий является поиск взаимовыгодных решений, когда обе стороны получают выгоду от сделки. Другой стратегией является установление отношений доверия и сотрудничества между сторонами, что способствует более эффективному решению проблем и конфликтов.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>Важной тактикой ведения деловых переговоров является активное слушание. Умение слушать и понимать интересы и потребности другой стороны помогает установить конструктивное общение и найти взаимоприемлемые решения. Еще одной тактикой является умение задавать открытые вопросы, которые позволяют получить более полную информацию и лучше понять позицию другой стороны.</w:t>
      </w:r>
    </w:p>
    <w:p w:rsidR="00A103D0" w:rsidRPr="00A103D0" w:rsidRDefault="00A103D0" w:rsidP="00A103D0">
      <w:pPr>
        <w:rPr>
          <w:lang w:val="ru-RU"/>
        </w:rPr>
      </w:pPr>
      <w:r w:rsidRPr="00A103D0">
        <w:rPr>
          <w:lang w:val="ru-RU"/>
        </w:rPr>
        <w:t xml:space="preserve">В заключение, ведение деловых переговоров имеет свои особенности, которые требуют определенных навыков и подходов. Особенности включают необходимость достижения взаимовыгодного соглашения, наличие различных интересов и целей у сторон, информационное неравенство, эмоциональную составляющую и культурные различия. Для успешного ведения деловых переговоров необходимо использовать определенные стратегии и тактики, такие как поиск </w:t>
      </w:r>
      <w:r w:rsidRPr="00A103D0">
        <w:rPr>
          <w:lang w:val="ru-RU"/>
        </w:rPr>
        <w:lastRenderedPageBreak/>
        <w:t>взаимовыгодных решений, установление отношений доверия, активное слушание и умение задавать открытые вопросы.</w:t>
      </w:r>
    </w:p>
    <w:sectPr w:rsidR="00A103D0" w:rsidRPr="00A103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6F"/>
    <w:rsid w:val="0085296F"/>
    <w:rsid w:val="00A103D0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0CF7"/>
  <w15:chartTrackingRefBased/>
  <w15:docId w15:val="{047751A3-A200-4907-B1C7-80AE1BE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2023-10-01T18:44:00Z</dcterms:created>
  <dcterms:modified xsi:type="dcterms:W3CDTF">2023-10-01T18:46:00Z</dcterms:modified>
</cp:coreProperties>
</file>