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AC" w:rsidRPr="00D734AF" w:rsidRDefault="00D734AF" w:rsidP="00D734AF">
      <w:pPr>
        <w:pStyle w:val="1"/>
        <w:rPr>
          <w:lang w:val="ru-RU"/>
        </w:rPr>
      </w:pPr>
      <w:r w:rsidRPr="00D734AF">
        <w:rPr>
          <w:lang w:val="ru-RU"/>
        </w:rPr>
        <w:t>Характеристика деловой этики</w:t>
      </w:r>
    </w:p>
    <w:p w:rsidR="00D734AF" w:rsidRPr="00D734AF" w:rsidRDefault="00D734AF" w:rsidP="00D734AF">
      <w:pPr>
        <w:rPr>
          <w:lang w:val="ru-RU"/>
        </w:rPr>
      </w:pPr>
      <w:r w:rsidRPr="00D734AF">
        <w:rPr>
          <w:lang w:val="ru-RU"/>
        </w:rPr>
        <w:t>Деловая этика является важным аспектом менеджмента и представляет собой систему норм, правил и ценностей, которые регулируют поведение и принятие решений в организационной среде. Она определяет, какие действия и поступки считаются этичными или неэтичными в рамках деловых отношений.</w:t>
      </w:r>
    </w:p>
    <w:p w:rsidR="00D734AF" w:rsidRPr="00D734AF" w:rsidRDefault="00D734AF" w:rsidP="00D734AF">
      <w:pPr>
        <w:rPr>
          <w:lang w:val="ru-RU"/>
        </w:rPr>
      </w:pPr>
      <w:bookmarkStart w:id="0" w:name="_GoBack"/>
      <w:bookmarkEnd w:id="0"/>
      <w:r w:rsidRPr="00D734AF">
        <w:rPr>
          <w:lang w:val="ru-RU"/>
        </w:rPr>
        <w:t xml:space="preserve">Основные принципы деловой этики включают честность, </w:t>
      </w:r>
      <w:proofErr w:type="spellStart"/>
      <w:r w:rsidRPr="00D734AF">
        <w:rPr>
          <w:lang w:val="ru-RU"/>
        </w:rPr>
        <w:t>интегритет</w:t>
      </w:r>
      <w:proofErr w:type="spellEnd"/>
      <w:r w:rsidRPr="00D734AF">
        <w:rPr>
          <w:lang w:val="ru-RU"/>
        </w:rPr>
        <w:t xml:space="preserve">, ответственность, уважение к другим людям, справедливость и доверие. Честность предполагает открытость и правдивость во всех деловых отношениях, а </w:t>
      </w:r>
      <w:proofErr w:type="spellStart"/>
      <w:r w:rsidRPr="00D734AF">
        <w:rPr>
          <w:lang w:val="ru-RU"/>
        </w:rPr>
        <w:t>интегритет</w:t>
      </w:r>
      <w:proofErr w:type="spellEnd"/>
      <w:r w:rsidRPr="00D734AF">
        <w:rPr>
          <w:lang w:val="ru-RU"/>
        </w:rPr>
        <w:t xml:space="preserve"> – соблюдение высоких моральных и этических стандартов. Ответственность подразумевает принятие на себя последствий своих действий и принимаемых решений.</w:t>
      </w:r>
    </w:p>
    <w:p w:rsidR="00D734AF" w:rsidRPr="00D734AF" w:rsidRDefault="00D734AF" w:rsidP="00D734AF">
      <w:pPr>
        <w:rPr>
          <w:lang w:val="ru-RU"/>
        </w:rPr>
      </w:pPr>
      <w:r w:rsidRPr="00D734AF">
        <w:rPr>
          <w:lang w:val="ru-RU"/>
        </w:rPr>
        <w:t>Уважение к другим людям является основой взаимодействия в организации. Это означает учет интересов и потребностей других людей, принятие различий и умение работать в команде. Справедливость предполагает равноправное отношение к сотрудникам и клиентам, а также учет их прав и интересов. Доверие является основой долгосрочных отношений и успешного ведения бизнеса.</w:t>
      </w:r>
    </w:p>
    <w:p w:rsidR="00D734AF" w:rsidRPr="00D734AF" w:rsidRDefault="00D734AF" w:rsidP="00D734AF">
      <w:pPr>
        <w:rPr>
          <w:lang w:val="ru-RU"/>
        </w:rPr>
      </w:pPr>
      <w:r w:rsidRPr="00D734AF">
        <w:rPr>
          <w:lang w:val="ru-RU"/>
        </w:rPr>
        <w:t>Деловая этика также включает в себя регулирование отношений с конкурентами, клиентами, поставщиками и другими заинтересованными сторонами. Это может включать соблюдение конфиденциальности информации, защиту интеллектуальной собственности, предоставление качественных товаров и услуг, а также соблюдение законов и нормативных актов.</w:t>
      </w:r>
    </w:p>
    <w:p w:rsidR="00D734AF" w:rsidRPr="00D734AF" w:rsidRDefault="00D734AF" w:rsidP="00D734AF">
      <w:pPr>
        <w:rPr>
          <w:lang w:val="ru-RU"/>
        </w:rPr>
      </w:pPr>
      <w:r w:rsidRPr="00D734AF">
        <w:rPr>
          <w:lang w:val="ru-RU"/>
        </w:rPr>
        <w:t>Важным аспектом деловой этики является этическое лидерство. Лидер должен быть примером для других сотрудников и следовать высоким моральным и этическим стандартам. Он должен проявлять честность, справедливость, уважение и ответственность в своих действиях и принимаемых решениях. Этическое лидерство способствует созданию этической организационной культуры и повышению морального климата в коллективе.</w:t>
      </w:r>
    </w:p>
    <w:p w:rsidR="00D734AF" w:rsidRPr="00D734AF" w:rsidRDefault="00D734AF" w:rsidP="00D734AF">
      <w:pPr>
        <w:rPr>
          <w:lang w:val="ru-RU"/>
        </w:rPr>
      </w:pPr>
      <w:r w:rsidRPr="00D734AF">
        <w:rPr>
          <w:lang w:val="ru-RU"/>
        </w:rPr>
        <w:t>Соблюдение деловой этики имеет ряд преимуществ для организации. Во-первых, это способствует созданию доверительных отношений с клиентами, поставщиками и другими заинтересованными сторонами. Это может привести к укреплению бренда и повышению конкурентоспособности компании. Во-вторых, деловая этика способствует созданию положительного имиджа организации и привлечению высококвалифицированных сотрудников. В-третьих, соблюдение этических стандартов может помочь предотвратить правовые проблемы и снизить риски для организации.</w:t>
      </w:r>
    </w:p>
    <w:p w:rsidR="00D734AF" w:rsidRPr="00D734AF" w:rsidRDefault="00D734AF" w:rsidP="00D734AF">
      <w:pPr>
        <w:rPr>
          <w:lang w:val="ru-RU"/>
        </w:rPr>
      </w:pPr>
      <w:r w:rsidRPr="00D734AF">
        <w:rPr>
          <w:lang w:val="ru-RU"/>
        </w:rPr>
        <w:t>Однако соблюдение деловой этики может быть вызовом для менеджеров и организаций. В некоторых случаях, между этикой и прибылью может возникать конфликт интересов. Например, некоторые компании могут быть искушены нарушить этические нормы ради получения большей прибыли. Также, в условиях глобализации и быстрого развития технологий, могут возникать новые этические проблемы, связанные с использованием персональных данных, искусственным интеллектом и другими технологиями.</w:t>
      </w:r>
    </w:p>
    <w:p w:rsidR="00D734AF" w:rsidRPr="00D734AF" w:rsidRDefault="00D734AF" w:rsidP="00D734AF">
      <w:pPr>
        <w:rPr>
          <w:lang w:val="ru-RU"/>
        </w:rPr>
      </w:pPr>
      <w:r w:rsidRPr="00D734AF">
        <w:rPr>
          <w:lang w:val="ru-RU"/>
        </w:rPr>
        <w:t xml:space="preserve">В заключение, деловая этика является важным аспектом менеджмента и определяет правила и ценности, которые регулируют поведение и принятие решений в организационной среде. Она включает в себя такие принципы, как честность, </w:t>
      </w:r>
      <w:proofErr w:type="spellStart"/>
      <w:r w:rsidRPr="00D734AF">
        <w:rPr>
          <w:lang w:val="ru-RU"/>
        </w:rPr>
        <w:t>интегритет</w:t>
      </w:r>
      <w:proofErr w:type="spellEnd"/>
      <w:r w:rsidRPr="00D734AF">
        <w:rPr>
          <w:lang w:val="ru-RU"/>
        </w:rPr>
        <w:t>, ответственность, уважение к другим людям, справедливость и доверие. Соблюдение деловой этики имеет ряд преимуществ для организации, но также может быть вызовом в условиях быстрого развития бизнеса и технологий.</w:t>
      </w:r>
    </w:p>
    <w:sectPr w:rsidR="00D734AF" w:rsidRPr="00D734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0D"/>
    <w:rsid w:val="002C44AC"/>
    <w:rsid w:val="002F2E0D"/>
    <w:rsid w:val="00D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6F27"/>
  <w15:chartTrackingRefBased/>
  <w15:docId w15:val="{6F2F312D-73EF-4568-AE54-1CF4DC7A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2023-10-01T19:03:00Z</dcterms:created>
  <dcterms:modified xsi:type="dcterms:W3CDTF">2023-10-01T19:05:00Z</dcterms:modified>
</cp:coreProperties>
</file>