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45" w:rsidRDefault="00022950" w:rsidP="00022950">
      <w:pPr>
        <w:pStyle w:val="1"/>
        <w:jc w:val="center"/>
      </w:pPr>
      <w:r w:rsidRPr="00022950">
        <w:t>Программирование роботов-поваров и их использование в ресторанной индустрии</w:t>
      </w:r>
    </w:p>
    <w:p w:rsidR="00022950" w:rsidRDefault="00022950" w:rsidP="00022950"/>
    <w:p w:rsidR="00022950" w:rsidRDefault="00022950" w:rsidP="00022950">
      <w:bookmarkStart w:id="0" w:name="_GoBack"/>
      <w:r>
        <w:t>Программирование роботов-поваров становится актуальной темой в свете быстрого развития автоматизации и применения робототехники в различных сферах деятельности, включая ресторанную индустрию. Роботы-</w:t>
      </w:r>
      <w:proofErr w:type="spellStart"/>
      <w:r>
        <w:t>повары</w:t>
      </w:r>
      <w:proofErr w:type="spellEnd"/>
      <w:r>
        <w:t xml:space="preserve"> могут предложить новые возможности для рестораторов, оптимизировать процессы приготовления пищи и повысить</w:t>
      </w:r>
      <w:r>
        <w:t xml:space="preserve"> уровень обслуживания клиентов.</w:t>
      </w:r>
    </w:p>
    <w:p w:rsidR="00022950" w:rsidRDefault="00022950" w:rsidP="00022950">
      <w:r>
        <w:t>Основной задачей при программировании роботов-поваров является создание алгоритмов, которые позволяют имитировать действия профессионального повара. Это включает в себя множество операций: нарезка продуктов, приготовление ингредиентов, жарка, варка, выпечка и даже украшение блюд. Роботы должны быть способными выполнять эти действия с высокой точность</w:t>
      </w:r>
      <w:r>
        <w:t>ю и согласно заданным рецептам.</w:t>
      </w:r>
    </w:p>
    <w:p w:rsidR="00022950" w:rsidRDefault="00022950" w:rsidP="00022950">
      <w:r>
        <w:t>Современные технологии, такие как машинное обучение и искусственное зрение, позволяют роботам-поварам адаптироваться к различным ингредиентам и реагировать на изменения в процессе приготовления. Например, камеры и датчики могут отслеживать степень прожарки мяса или консистенцию соуса, а затем корректировать температуру или время пр</w:t>
      </w:r>
      <w:r>
        <w:t>иготовления в реальном времени.</w:t>
      </w:r>
    </w:p>
    <w:p w:rsidR="00022950" w:rsidRDefault="00022950" w:rsidP="00022950">
      <w:r>
        <w:t>Использование роботов в ресторанной индустрии может привести к ряду преимуществ. Первое и, возможно, самое очевидное - это повышение производительности и снижение затрат на рабочую силу. Роботы могут работать без перерывов, обеспечивая стабильное качество приготовленной пищи. Также это позволяет ресторанам предложить клиентам уникальный опыт обслуживания, в котором они могут наблюдать за процессом приготовления блю</w:t>
      </w:r>
      <w:r>
        <w:t>д автоматизированными машинами.</w:t>
      </w:r>
    </w:p>
    <w:p w:rsidR="00022950" w:rsidRDefault="00022950" w:rsidP="00022950">
      <w:r>
        <w:t>Однако есть и определенные сложности. Разработка надежного и эффективного робота-повара требует значительных инвестиций. Кроме того, не все потребители могут воспринимать автоматизацию в ресторанной индустрии положительно, предпочитая традиционные методы приготовления пищи.</w:t>
      </w:r>
    </w:p>
    <w:p w:rsidR="00022950" w:rsidRDefault="00022950" w:rsidP="00022950">
      <w:r>
        <w:t>Кроме базовых алгоритмов приготовления пищи, программирование роботов-поваров также включает в себя создание интерфейсов для взаимодействия с человеком. Это может быть</w:t>
      </w:r>
      <w:r>
        <w:t>,</w:t>
      </w:r>
      <w:r>
        <w:t xml:space="preserve"> как простой терминал заказа для клиентов, так и более сложные системы управления для ресторанных работников. Интуитивно понятный интерфейс позволяет быстро и легко менять рецепты, корректировать </w:t>
      </w:r>
      <w:r>
        <w:t>порции и отслеживать инвентарь.</w:t>
      </w:r>
    </w:p>
    <w:p w:rsidR="00022950" w:rsidRDefault="00022950" w:rsidP="00022950">
      <w:r>
        <w:t>Важной задачей является интеграция роботов-поваров с другими системами ресторана, например, системами учета и управления запасами. Это позволит автоматически обновлять информацию о доступных ингредиентах и, на основе этой информации, корректировать меню или п</w:t>
      </w:r>
      <w:r>
        <w:t>редлагать альтернативные блюда.</w:t>
      </w:r>
    </w:p>
    <w:p w:rsidR="00022950" w:rsidRDefault="00022950" w:rsidP="00022950">
      <w:r>
        <w:t>Существуют и определенные технические проблемы, с которыми сталкиваются разработчики. Роботы должны быть адаптированы к условиям конкретной кухни, учитывать особенности расположения оборудования и мебели. Кроме того, для обеспечения безопасности необходимо разработать системы аварийного отключения и автоматического контр</w:t>
      </w:r>
      <w:r>
        <w:t>оля состояния всех компонентов.</w:t>
      </w:r>
    </w:p>
    <w:p w:rsidR="00022950" w:rsidRDefault="00022950" w:rsidP="00022950">
      <w:r>
        <w:lastRenderedPageBreak/>
        <w:t>Несмотря на потенциальные сложности, многие крупные ресторанные сети уже активно экспериментируют с внедрением роботов-поваров. По мере развития технологий и уменьшения стоимости робототехники, ожидается, что доля автоматизированных ресторанов на рынке будет постепенно увеличиваться.</w:t>
      </w:r>
    </w:p>
    <w:p w:rsidR="00022950" w:rsidRPr="00022950" w:rsidRDefault="00022950" w:rsidP="00022950">
      <w:r>
        <w:t>В заключение, можно сказать, что программирование роботов-поваров и их интеграция в ресторанный бизнес является перспективным направлением, которое может кардинально изменить подход к приготовлению пищи и организации обслуживания клиентов в ближайшие годы.</w:t>
      </w:r>
      <w:bookmarkEnd w:id="0"/>
    </w:p>
    <w:sectPr w:rsidR="00022950" w:rsidRPr="0002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45"/>
    <w:rsid w:val="00022950"/>
    <w:rsid w:val="003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E0F8"/>
  <w15:chartTrackingRefBased/>
  <w15:docId w15:val="{113D08FC-7CC4-4C6A-BD3B-05BC2B58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2023-10-02T04:20:00Z</dcterms:created>
  <dcterms:modified xsi:type="dcterms:W3CDTF">2023-10-02T04:23:00Z</dcterms:modified>
</cp:coreProperties>
</file>