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354" w:rsidRDefault="008A0298" w:rsidP="008A0298">
      <w:pPr>
        <w:pStyle w:val="1"/>
        <w:jc w:val="center"/>
      </w:pPr>
      <w:r w:rsidRPr="008A0298">
        <w:t xml:space="preserve">Программирование </w:t>
      </w:r>
      <w:proofErr w:type="spellStart"/>
      <w:r w:rsidRPr="008A0298">
        <w:t>дронов</w:t>
      </w:r>
      <w:proofErr w:type="spellEnd"/>
      <w:r w:rsidRPr="008A0298">
        <w:t xml:space="preserve"> для использования в сельском хозяйстве и лесном хозяйстве</w:t>
      </w:r>
    </w:p>
    <w:p w:rsidR="008A0298" w:rsidRDefault="008A0298" w:rsidP="008A0298"/>
    <w:p w:rsidR="008A0298" w:rsidRDefault="008A0298" w:rsidP="008A0298">
      <w:r>
        <w:t xml:space="preserve">Программирование </w:t>
      </w:r>
      <w:proofErr w:type="spellStart"/>
      <w:r>
        <w:t>дронов</w:t>
      </w:r>
      <w:proofErr w:type="spellEnd"/>
      <w:r>
        <w:t xml:space="preserve"> для использования в сельском и лесном хозяйстве является важным и перспективным направлением в сфере сельского и лесного управления. </w:t>
      </w:r>
      <w:proofErr w:type="spellStart"/>
      <w:r>
        <w:t>Дроны</w:t>
      </w:r>
      <w:proofErr w:type="spellEnd"/>
      <w:r>
        <w:t>, или беспилотные летательные аппараты, предоставляют новые возможности для повышения эффективности и точности агрономических и лесозаготовительных операций.</w:t>
      </w:r>
    </w:p>
    <w:p w:rsidR="008A0298" w:rsidRDefault="008A0298" w:rsidP="008A0298">
      <w:r>
        <w:t xml:space="preserve">Одним из основных преимуществ использования </w:t>
      </w:r>
      <w:proofErr w:type="spellStart"/>
      <w:r>
        <w:t>дронов</w:t>
      </w:r>
      <w:proofErr w:type="spellEnd"/>
      <w:r>
        <w:t xml:space="preserve"> в сельском и лесном хозяйстве является возможность проведения аэрофотосъемки. </w:t>
      </w:r>
      <w:proofErr w:type="spellStart"/>
      <w:r>
        <w:t>Дроны</w:t>
      </w:r>
      <w:proofErr w:type="spellEnd"/>
      <w:r>
        <w:t xml:space="preserve"> могут оснащаться камерами и сенсорами, которые позволяют снимать высококачественные изображения и собирать данные о состоянии посевов, деревьев и рельефа местности. Эти данные могут быть использованы для мониторинга роста растений, выявления болезней и вредителей, а также для планирования урожая и лесозаготовки.</w:t>
      </w:r>
    </w:p>
    <w:p w:rsidR="008A0298" w:rsidRDefault="008A0298" w:rsidP="008A0298">
      <w:proofErr w:type="spellStart"/>
      <w:r>
        <w:t>Дроны</w:t>
      </w:r>
      <w:proofErr w:type="spellEnd"/>
      <w:r>
        <w:t xml:space="preserve"> т</w:t>
      </w:r>
      <w:r w:rsidR="00FD7108">
        <w:t>акже могут выполнять роль пилотиро</w:t>
      </w:r>
      <w:bookmarkStart w:id="0" w:name="_GoBack"/>
      <w:bookmarkEnd w:id="0"/>
      <w:r>
        <w:t>ванных летательных аппаратов в сельском и лесном хозяйстве. Они могут быть программированы для выполнения различных задач, таких как опрыскивание полей сельскохозяйственными удобрениями и пестицидами, а также для лесозаготовки и наблюдения за состоянием лесных ресурсов. Это позволяет сократить затраты на рабочую силу и повысить производительность.</w:t>
      </w:r>
    </w:p>
    <w:p w:rsidR="008A0298" w:rsidRDefault="008A0298" w:rsidP="008A0298">
      <w:r>
        <w:t xml:space="preserve">Программирование </w:t>
      </w:r>
      <w:proofErr w:type="spellStart"/>
      <w:r>
        <w:t>дронов</w:t>
      </w:r>
      <w:proofErr w:type="spellEnd"/>
      <w:r>
        <w:t xml:space="preserve"> для сельского и лесного хозяйства требует разработки специализированных алгоритмов и программного обеспечения. Эти алгоритмы должны учитывать разнообразные условия и требования для каждой конкретной задачи, такие как высота полета, скорость, уровень точности и многие другие параметры.</w:t>
      </w:r>
    </w:p>
    <w:p w:rsidR="008A0298" w:rsidRDefault="008A0298" w:rsidP="008A0298">
      <w:r>
        <w:t xml:space="preserve">Важным аспектом является также обеспечение безопасности и соблюдение законодательных норм и правил при использовании </w:t>
      </w:r>
      <w:proofErr w:type="spellStart"/>
      <w:r>
        <w:t>дронов</w:t>
      </w:r>
      <w:proofErr w:type="spellEnd"/>
      <w:r>
        <w:t>. Это включает в себя обучение операторов, получение необходимых разрешений и учет воздушного пространства.</w:t>
      </w:r>
    </w:p>
    <w:p w:rsidR="008A0298" w:rsidRDefault="008A0298" w:rsidP="008A0298">
      <w:r>
        <w:t xml:space="preserve">Однако, помимо многочисленных преимуществ, есть и вызовы в использовании </w:t>
      </w:r>
      <w:proofErr w:type="spellStart"/>
      <w:r>
        <w:t>дронов</w:t>
      </w:r>
      <w:proofErr w:type="spellEnd"/>
      <w:r>
        <w:t xml:space="preserve"> в сельском и лесном хозяйстве. Это включает в себя высокую стоимость оборудования и программирования, а также необходимость поддержки и обслуживания </w:t>
      </w:r>
      <w:proofErr w:type="spellStart"/>
      <w:r>
        <w:t>дронов</w:t>
      </w:r>
      <w:proofErr w:type="spellEnd"/>
      <w:r>
        <w:t>.</w:t>
      </w:r>
    </w:p>
    <w:p w:rsidR="008A0298" w:rsidRDefault="008A0298" w:rsidP="008A0298">
      <w:r>
        <w:t xml:space="preserve">Дополняя реферат, стоит подчеркнуть, что </w:t>
      </w:r>
      <w:proofErr w:type="spellStart"/>
      <w:r>
        <w:t>дроны</w:t>
      </w:r>
      <w:proofErr w:type="spellEnd"/>
      <w:r>
        <w:t xml:space="preserve"> в сельском и лесном хозяйстве также имеют потенциал для уменьшения воздействия на окружающую среду. Использование </w:t>
      </w:r>
      <w:proofErr w:type="spellStart"/>
      <w:r>
        <w:t>дронов</w:t>
      </w:r>
      <w:proofErr w:type="spellEnd"/>
      <w:r>
        <w:t xml:space="preserve"> для опрыскивания сельскохозяйственных угодий или для лесозаготовки может снизить использование химических удобрений и сократить обрывы деревьев и повреждения лесов, что способствует сохранению экосистем и биоразнообразия.</w:t>
      </w:r>
    </w:p>
    <w:p w:rsidR="008A0298" w:rsidRDefault="008A0298" w:rsidP="008A0298">
      <w:r>
        <w:t xml:space="preserve">Кроме того, </w:t>
      </w:r>
      <w:proofErr w:type="spellStart"/>
      <w:r>
        <w:t>дроны</w:t>
      </w:r>
      <w:proofErr w:type="spellEnd"/>
      <w:r>
        <w:t xml:space="preserve"> могут быть использованы для борьбы с лесными пожарами и контроля за состоянием лесных массивов. Они способны быстро обнаруживать и </w:t>
      </w:r>
      <w:proofErr w:type="spellStart"/>
      <w:r>
        <w:t>мониторить</w:t>
      </w:r>
      <w:proofErr w:type="spellEnd"/>
      <w:r>
        <w:t xml:space="preserve"> пожары, что позволяет быстро реагировать и минимизировать ущерб окружающей природе.</w:t>
      </w:r>
    </w:p>
    <w:p w:rsidR="008A0298" w:rsidRDefault="008A0298" w:rsidP="008A0298">
      <w:r>
        <w:t xml:space="preserve">Важным аспектом программирования </w:t>
      </w:r>
      <w:proofErr w:type="spellStart"/>
      <w:r>
        <w:t>дронов</w:t>
      </w:r>
      <w:proofErr w:type="spellEnd"/>
      <w:r>
        <w:t xml:space="preserve"> для сельского и лесного хозяйства является интеграция данных, собранных </w:t>
      </w:r>
      <w:proofErr w:type="spellStart"/>
      <w:r>
        <w:t>дронами</w:t>
      </w:r>
      <w:proofErr w:type="spellEnd"/>
      <w:r>
        <w:t>, с другими информационными системами, такими как географические информационные системы (ГИС). Это позволяет создавать комплексные и информативные карты и отчеты для более эффективного управления ресурсами и принятия решений.</w:t>
      </w:r>
    </w:p>
    <w:p w:rsidR="008A0298" w:rsidRDefault="008A0298" w:rsidP="008A0298">
      <w:r>
        <w:t xml:space="preserve">Однако, необходимо также учитывать некоторые технические вызовы, связанные с использованием </w:t>
      </w:r>
      <w:proofErr w:type="spellStart"/>
      <w:r>
        <w:t>дронов</w:t>
      </w:r>
      <w:proofErr w:type="spellEnd"/>
      <w:r>
        <w:t xml:space="preserve"> в сельском и лесном хозяйстве, такие как длительность полета, радиус </w:t>
      </w:r>
      <w:r>
        <w:lastRenderedPageBreak/>
        <w:t>действия и ограничения по весу груза. Решение этих технических проблем требует инновационных технологических решений и исследований.</w:t>
      </w:r>
    </w:p>
    <w:p w:rsidR="008A0298" w:rsidRDefault="008A0298" w:rsidP="008A0298">
      <w:r>
        <w:t xml:space="preserve">Программирование </w:t>
      </w:r>
      <w:proofErr w:type="spellStart"/>
      <w:r>
        <w:t>дронов</w:t>
      </w:r>
      <w:proofErr w:type="spellEnd"/>
      <w:r>
        <w:t xml:space="preserve"> для сельского и лесного хозяйства представляет собой область с большим потенциалом для улучшения эффективности и устойчивости этих отраслей. </w:t>
      </w:r>
      <w:proofErr w:type="spellStart"/>
      <w:r>
        <w:t>Дроны</w:t>
      </w:r>
      <w:proofErr w:type="spellEnd"/>
      <w:r>
        <w:t xml:space="preserve"> могут выполнять разнообразные задачи, включая мониторинг, опрыскивание, лесозаготовку и борьбу с природными бедствиями, что делает их ценными инструментами для управления природными ресурсами и сельскохозяйственными угодьями.</w:t>
      </w:r>
    </w:p>
    <w:p w:rsidR="008A0298" w:rsidRPr="008A0298" w:rsidRDefault="008A0298" w:rsidP="008A0298">
      <w:r>
        <w:t xml:space="preserve">В заключение, программирование </w:t>
      </w:r>
      <w:proofErr w:type="spellStart"/>
      <w:r>
        <w:t>дронов</w:t>
      </w:r>
      <w:proofErr w:type="spellEnd"/>
      <w:r>
        <w:t xml:space="preserve"> для использования в сельском и лесном хозяйстве предоставляет новые возможности для автоматизации и оптимизации процессов в этих отраслях. Они могут быть использованы для сбора данных, мониторинга и выполнения различных задач, что способствует улучшению эффективности и устойчивости сельского и лесного хозяйства.</w:t>
      </w:r>
    </w:p>
    <w:sectPr w:rsidR="008A0298" w:rsidRPr="008A0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354"/>
    <w:rsid w:val="00231354"/>
    <w:rsid w:val="008A0298"/>
    <w:rsid w:val="00FD7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24420"/>
  <w15:chartTrackingRefBased/>
  <w15:docId w15:val="{13C0E929-281E-4740-9C03-C863F133E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A02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029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604</Words>
  <Characters>3446</Characters>
  <Application>Microsoft Office Word</Application>
  <DocSecurity>0</DocSecurity>
  <Lines>28</Lines>
  <Paragraphs>8</Paragraphs>
  <ScaleCrop>false</ScaleCrop>
  <Company/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2023-10-02T05:08:00Z</dcterms:created>
  <dcterms:modified xsi:type="dcterms:W3CDTF">2023-10-02T05:10:00Z</dcterms:modified>
</cp:coreProperties>
</file>