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65" w:rsidRDefault="00F749B1" w:rsidP="00F749B1">
      <w:pPr>
        <w:pStyle w:val="1"/>
        <w:jc w:val="center"/>
      </w:pPr>
      <w:r w:rsidRPr="00F749B1">
        <w:t>Вероятностные методы в обработке естественного языка</w:t>
      </w:r>
    </w:p>
    <w:p w:rsidR="00F749B1" w:rsidRDefault="00F749B1" w:rsidP="00F749B1"/>
    <w:p w:rsidR="00F749B1" w:rsidRDefault="00F749B1" w:rsidP="00F749B1">
      <w:bookmarkStart w:id="0" w:name="_GoBack"/>
      <w:r>
        <w:t>Вероятностные методы в обработке естественного языка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NLP) являются важной частью современных технологий, направленных на анализ и понимание естественного языка, который используется в коммуникации между людьми и компьютерами. Эта область науки оказывает сильное воздействие на различные приложения, включая машинный перевод, анализ текста, голосовых ассистентов, автоматическое </w:t>
      </w:r>
      <w:proofErr w:type="spellStart"/>
      <w:r>
        <w:t>резюми</w:t>
      </w:r>
      <w:r>
        <w:t>рование</w:t>
      </w:r>
      <w:proofErr w:type="spellEnd"/>
      <w:r>
        <w:t xml:space="preserve"> текста и многое другое.</w:t>
      </w:r>
    </w:p>
    <w:p w:rsidR="00F749B1" w:rsidRDefault="00F749B1" w:rsidP="00F749B1">
      <w:r>
        <w:t xml:space="preserve">Одним из ключевых аспектов применения вероятностных методов в NLP является статистический анализ текста. С помощью вероятностных моделей можно анализировать частоту встречаемости слов, фраз и синтаксических структур в больших корпусах текста. Этот анализ позволяет определять, насколько вероятно </w:t>
      </w:r>
      <w:proofErr w:type="spellStart"/>
      <w:r>
        <w:t>встречание</w:t>
      </w:r>
      <w:proofErr w:type="spellEnd"/>
      <w:r>
        <w:t xml:space="preserve"> определенных слов или выражений в данном контексте, что способствует более т</w:t>
      </w:r>
      <w:r>
        <w:t>очному пониманию смысла текста.</w:t>
      </w:r>
    </w:p>
    <w:p w:rsidR="00F749B1" w:rsidRDefault="00F749B1" w:rsidP="00F749B1">
      <w:r>
        <w:t xml:space="preserve">Машинный перевод - еще одним важным приложением вероятностных методов в NLP. Модели машинного перевода основаны на вероятностных алгоритмах, которые учитывают вероятности перевода слов и фраз с одного языка на другой. Современные системы машинного перевода, такие как система </w:t>
      </w:r>
      <w:proofErr w:type="spellStart"/>
      <w:r>
        <w:t>Transformer</w:t>
      </w:r>
      <w:proofErr w:type="spellEnd"/>
      <w:r>
        <w:t>, используют глубокие нейронные сети и вероятностные методы для достиж</w:t>
      </w:r>
      <w:r>
        <w:t>ения высокой точности перевода.</w:t>
      </w:r>
    </w:p>
    <w:p w:rsidR="00F749B1" w:rsidRDefault="00F749B1" w:rsidP="00F749B1">
      <w:r>
        <w:t xml:space="preserve">Вероятностные методы также применяются в задачах распознавания речи и создания голосовых ассистентов. Алгоритмы распознавания речи анализируют акустические сигналы и используют вероятностные модели для определения наиболее вероятных последовательностей слов. Это позволяет голосовым ассистентам, таким как </w:t>
      </w:r>
      <w:proofErr w:type="spellStart"/>
      <w:r>
        <w:t>Siri</w:t>
      </w:r>
      <w:proofErr w:type="spellEnd"/>
      <w:r>
        <w:t xml:space="preserve"> или </w:t>
      </w:r>
      <w:proofErr w:type="spellStart"/>
      <w:r>
        <w:t>Alexa</w:t>
      </w:r>
      <w:proofErr w:type="spellEnd"/>
      <w:r>
        <w:t xml:space="preserve">, понимать и </w:t>
      </w:r>
      <w:r>
        <w:t>выполнять команды пользователя.</w:t>
      </w:r>
    </w:p>
    <w:p w:rsidR="00F749B1" w:rsidRDefault="00F749B1" w:rsidP="00F749B1">
      <w:r>
        <w:t xml:space="preserve">Однако вероятностные методы в NLP имеют свои сложности и ограничения. Они требуют больших объемов данных для обучения и могут столкнуться с проблемами неоднозначности и </w:t>
      </w:r>
      <w:proofErr w:type="spellStart"/>
      <w:r>
        <w:t>амбигвитности</w:t>
      </w:r>
      <w:proofErr w:type="spellEnd"/>
      <w:r>
        <w:t xml:space="preserve"> в тексте. Кроме того, они могут быть чувствительны к контексту и структуре предложений.</w:t>
      </w:r>
    </w:p>
    <w:p w:rsidR="00F749B1" w:rsidRDefault="00F749B1" w:rsidP="00F749B1">
      <w:r>
        <w:t xml:space="preserve">Еще одним важным аспектом применения вероятностных методов в обработке естественного языка является анализ </w:t>
      </w:r>
      <w:proofErr w:type="spellStart"/>
      <w:r>
        <w:t>сентимента</w:t>
      </w:r>
      <w:proofErr w:type="spellEnd"/>
      <w:r>
        <w:t xml:space="preserve">. Этот подход позволяет определять эмоциональную окраску текста, выявлять положительные или отрицательные эмоции, выраженные в текстовых данных. Анализ </w:t>
      </w:r>
      <w:proofErr w:type="spellStart"/>
      <w:r>
        <w:t>сентимента</w:t>
      </w:r>
      <w:proofErr w:type="spellEnd"/>
      <w:r>
        <w:t xml:space="preserve"> находит свое применение в мониторинге общественного мнения, оценке реакции на новости и продукты, а также в социальных медиа. Вероятностные модели, обученные на больших объемах текстовых данных, могут классифицировать тексты по </w:t>
      </w:r>
      <w:proofErr w:type="spellStart"/>
      <w:r>
        <w:t>сентименту</w:t>
      </w:r>
      <w:proofErr w:type="spellEnd"/>
      <w:r>
        <w:t xml:space="preserve"> с высокой точностью.</w:t>
      </w:r>
    </w:p>
    <w:p w:rsidR="00F749B1" w:rsidRDefault="00F749B1" w:rsidP="00F749B1">
      <w:r>
        <w:t>Кроме того, вероятностные методы в NLP активно используются в задачах машинного обучения, связанных с текстом. Одной из таких задач является извлечение информации и сущностей из текста. Это может включать в себя выделение именованных сущностей, определение ключевых слов, а также создание связей между сущностями в тексте. Вероятностные алгоритмы позволяют моделям NLP автоматически обучаться на большом объеме текстов и извлека</w:t>
      </w:r>
      <w:r>
        <w:t>ть смысловую информацию из них.</w:t>
      </w:r>
    </w:p>
    <w:p w:rsidR="00F749B1" w:rsidRDefault="00F749B1" w:rsidP="00F749B1">
      <w:r>
        <w:t xml:space="preserve">Еще одним аспектом вероятностных методов в NLP является работа с последовательностями и генерация текста. Модели, основанные на рекуррентных нейронных сетях и </w:t>
      </w:r>
      <w:proofErr w:type="spellStart"/>
      <w:r>
        <w:t>трансформерах</w:t>
      </w:r>
      <w:proofErr w:type="spellEnd"/>
      <w:r>
        <w:t xml:space="preserve">, способны создавать текст, который имитирует структуру и стиль естественного языка. Это находит </w:t>
      </w:r>
      <w:r>
        <w:lastRenderedPageBreak/>
        <w:t xml:space="preserve">применение в автоматическом создании текстов, генерации креативного </w:t>
      </w:r>
      <w:r>
        <w:t>контента и диалоговых системах.</w:t>
      </w:r>
    </w:p>
    <w:p w:rsidR="00F749B1" w:rsidRDefault="00F749B1" w:rsidP="00F749B1">
      <w:r>
        <w:t>Однако, как и в других областях, вероятностные методы в NLP могут столкнуться с вызовами, такими как проблема разреженности данных, неоднозначность интерпретации текста и потребность в большом объеме вычислительных ресурсов для обучения и работы моделей. Тем не менее, с развитием глубокого обучения и доступностью больших корпусов текстовых данных, вероятностные методы остаются ключевым инструментом в обработке естественного языка и продолжают улучшать качество и эффектив</w:t>
      </w:r>
      <w:r>
        <w:t>ность различных NLP-приложений.</w:t>
      </w:r>
    </w:p>
    <w:p w:rsidR="00F749B1" w:rsidRDefault="00F749B1" w:rsidP="00F749B1">
      <w:r>
        <w:t xml:space="preserve">Таким образом, вероятностные методы в обработке естественного языка играют важную роль в анализе, понимании и создании текстовых данных. Они применяются в различных областях, включая машинный перевод, анализ </w:t>
      </w:r>
      <w:proofErr w:type="spellStart"/>
      <w:r>
        <w:t>сентимента</w:t>
      </w:r>
      <w:proofErr w:type="spellEnd"/>
      <w:r>
        <w:t>, извлечение информации и генерацию текста, что делает их неотъемлемой частью современных технологий и приложений, связанных с обработкой текста и речи.</w:t>
      </w:r>
    </w:p>
    <w:p w:rsidR="00F749B1" w:rsidRPr="00F749B1" w:rsidRDefault="00F749B1" w:rsidP="00F749B1">
      <w:r>
        <w:t>В заключение, вероятностные методы в обработке естественного языка играют важную роль в современных технологиях, позволяя анализировать, переводить и взаимодействовать с текстом и речью. С развитием глубокого обучения и нейронных сетей вероятностные методы становятся более мощными и точными, что открывает новые перспективы для развития NLP-технологий и их применения в различных сферах, включая автоматизацию, информационный поиск, образование и многое другое.</w:t>
      </w:r>
      <w:bookmarkEnd w:id="0"/>
    </w:p>
    <w:sectPr w:rsidR="00F749B1" w:rsidRPr="00F7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65"/>
    <w:rsid w:val="003D3965"/>
    <w:rsid w:val="00F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5AC6"/>
  <w15:chartTrackingRefBased/>
  <w15:docId w15:val="{C6ED8192-AAE2-4834-8432-8AA768E2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9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2023-10-02T13:06:00Z</dcterms:created>
  <dcterms:modified xsi:type="dcterms:W3CDTF">2023-10-02T13:07:00Z</dcterms:modified>
</cp:coreProperties>
</file>