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B0" w:rsidRDefault="00165223" w:rsidP="00165223">
      <w:pPr>
        <w:pStyle w:val="1"/>
      </w:pPr>
      <w:proofErr w:type="spellStart"/>
      <w:r w:rsidRPr="00165223">
        <w:t>Современная</w:t>
      </w:r>
      <w:proofErr w:type="spellEnd"/>
      <w:r w:rsidRPr="00165223">
        <w:t xml:space="preserve"> </w:t>
      </w:r>
      <w:proofErr w:type="spellStart"/>
      <w:r w:rsidRPr="00165223">
        <w:t>модель</w:t>
      </w:r>
      <w:proofErr w:type="spellEnd"/>
      <w:r w:rsidRPr="00165223">
        <w:t xml:space="preserve"> </w:t>
      </w:r>
      <w:proofErr w:type="spellStart"/>
      <w:r w:rsidRPr="00165223">
        <w:t>управления</w:t>
      </w:r>
      <w:proofErr w:type="spellEnd"/>
      <w:r w:rsidRPr="00165223">
        <w:t xml:space="preserve"> </w:t>
      </w:r>
      <w:proofErr w:type="spellStart"/>
      <w:r w:rsidRPr="00165223">
        <w:t>организацией</w:t>
      </w:r>
      <w:proofErr w:type="spellEnd"/>
    </w:p>
    <w:p w:rsidR="00165223" w:rsidRPr="00165223" w:rsidRDefault="00165223" w:rsidP="00165223">
      <w:pPr>
        <w:rPr>
          <w:lang w:val="ru-RU"/>
        </w:rPr>
      </w:pPr>
      <w:r w:rsidRPr="00165223">
        <w:rPr>
          <w:lang w:val="ru-RU"/>
        </w:rPr>
        <w:t>Управление организацией является сложным и многогранным процессом, требующим постоянного анализа и адаптации к изменяющимся условиям внешней среды. Современная модель управления организацией основывается на принципах гибкости, инноваций и эффективности, и направлена на достижение конкурентных преимуществ и устойчивого развития.</w:t>
      </w:r>
    </w:p>
    <w:p w:rsidR="00165223" w:rsidRPr="00165223" w:rsidRDefault="00165223" w:rsidP="00165223">
      <w:pPr>
        <w:rPr>
          <w:lang w:val="ru-RU"/>
        </w:rPr>
      </w:pPr>
      <w:bookmarkStart w:id="0" w:name="_GoBack"/>
      <w:bookmarkEnd w:id="0"/>
      <w:r w:rsidRPr="00165223">
        <w:rPr>
          <w:lang w:val="ru-RU"/>
        </w:rPr>
        <w:t>Одной из основных моделей управления организацией является модель стратегического управления. Стратегическое управление представляет собой процесс определения целей и задач организации, разработки стратегии и планов ее достижения, а также контроля и коррекции выполнения стратегии. Стратегическое управление направлено на формирование долгосрочной конкурентоспособности организации и определение ее места на рынке.</w:t>
      </w:r>
    </w:p>
    <w:p w:rsidR="00165223" w:rsidRPr="00165223" w:rsidRDefault="00165223" w:rsidP="00165223">
      <w:pPr>
        <w:rPr>
          <w:lang w:val="ru-RU"/>
        </w:rPr>
      </w:pPr>
      <w:r w:rsidRPr="00165223">
        <w:rPr>
          <w:lang w:val="ru-RU"/>
        </w:rPr>
        <w:t>В рамках модели стратегического управления выделяются следующие этапы:</w:t>
      </w:r>
    </w:p>
    <w:p w:rsidR="00165223" w:rsidRPr="00165223" w:rsidRDefault="00165223" w:rsidP="00165223">
      <w:pPr>
        <w:pStyle w:val="a3"/>
        <w:numPr>
          <w:ilvl w:val="0"/>
          <w:numId w:val="2"/>
        </w:numPr>
        <w:rPr>
          <w:lang w:val="ru-RU"/>
        </w:rPr>
      </w:pPr>
      <w:r w:rsidRPr="00165223">
        <w:rPr>
          <w:lang w:val="ru-RU"/>
        </w:rPr>
        <w:t>Анализ внешней среды. На этом этапе проводится анализ рыночной среды, конкурентной ситуации, тенденций развития отрасли и других факторов, которые могут оказывать влияние на деятельность организации.</w:t>
      </w:r>
    </w:p>
    <w:p w:rsidR="00165223" w:rsidRPr="00165223" w:rsidRDefault="00165223" w:rsidP="00165223">
      <w:pPr>
        <w:pStyle w:val="a3"/>
        <w:numPr>
          <w:ilvl w:val="0"/>
          <w:numId w:val="2"/>
        </w:numPr>
        <w:rPr>
          <w:lang w:val="ru-RU"/>
        </w:rPr>
      </w:pPr>
      <w:r w:rsidRPr="00165223">
        <w:rPr>
          <w:lang w:val="ru-RU"/>
        </w:rPr>
        <w:t>Анализ внутренней среды. На этом этапе проводится анализ ресурсов и возможностей организации, ее конкурентных преимуществ, структуры и культуры организации.</w:t>
      </w:r>
    </w:p>
    <w:p w:rsidR="00165223" w:rsidRPr="00165223" w:rsidRDefault="00165223" w:rsidP="00165223">
      <w:pPr>
        <w:pStyle w:val="a3"/>
        <w:numPr>
          <w:ilvl w:val="0"/>
          <w:numId w:val="2"/>
        </w:numPr>
        <w:rPr>
          <w:lang w:val="ru-RU"/>
        </w:rPr>
      </w:pPr>
      <w:r w:rsidRPr="00165223">
        <w:rPr>
          <w:lang w:val="ru-RU"/>
        </w:rPr>
        <w:t>Формулирование стратегии. На основе анализа внешней и внутренней среды разрабатывается стратегия организации, которая определяет основные направления деятельности, цели и задачи, а также способы достижения этих целей.</w:t>
      </w:r>
    </w:p>
    <w:p w:rsidR="00165223" w:rsidRPr="00165223" w:rsidRDefault="00165223" w:rsidP="00165223">
      <w:pPr>
        <w:pStyle w:val="a3"/>
        <w:numPr>
          <w:ilvl w:val="0"/>
          <w:numId w:val="2"/>
        </w:numPr>
        <w:rPr>
          <w:lang w:val="ru-RU"/>
        </w:rPr>
      </w:pPr>
      <w:r w:rsidRPr="00165223">
        <w:rPr>
          <w:lang w:val="ru-RU"/>
        </w:rPr>
        <w:t>Разработка планов и программ. На этом этапе разрабатываются планы и программы деятельности организации, которые определяют конкретные шаги и мероприятия для достижения поставленных целей.</w:t>
      </w:r>
    </w:p>
    <w:p w:rsidR="00165223" w:rsidRPr="00165223" w:rsidRDefault="00165223" w:rsidP="00165223">
      <w:pPr>
        <w:pStyle w:val="a3"/>
        <w:numPr>
          <w:ilvl w:val="0"/>
          <w:numId w:val="2"/>
        </w:numPr>
        <w:rPr>
          <w:lang w:val="ru-RU"/>
        </w:rPr>
      </w:pPr>
      <w:r w:rsidRPr="00165223">
        <w:rPr>
          <w:lang w:val="ru-RU"/>
        </w:rPr>
        <w:t>Реализация стратегии. Реализация стратегии включает в себя выполнение планов и программ, координацию деятельности различных подразделений организации, контроль выполнения задач и коррекцию стратегии при необходимости.</w:t>
      </w:r>
    </w:p>
    <w:p w:rsidR="00165223" w:rsidRPr="00165223" w:rsidRDefault="00165223" w:rsidP="00165223">
      <w:pPr>
        <w:pStyle w:val="a3"/>
        <w:numPr>
          <w:ilvl w:val="0"/>
          <w:numId w:val="2"/>
        </w:numPr>
        <w:rPr>
          <w:lang w:val="ru-RU"/>
        </w:rPr>
      </w:pPr>
      <w:r w:rsidRPr="00165223">
        <w:rPr>
          <w:lang w:val="ru-RU"/>
        </w:rPr>
        <w:t>Оценка результатов. На этом этапе проводится оценка достигнутых результатов и эффективности стратегии, а также анализ причин успеха или неудачи.</w:t>
      </w:r>
    </w:p>
    <w:p w:rsidR="00165223" w:rsidRPr="00165223" w:rsidRDefault="00165223" w:rsidP="00165223">
      <w:pPr>
        <w:rPr>
          <w:lang w:val="ru-RU"/>
        </w:rPr>
      </w:pPr>
      <w:r w:rsidRPr="00165223">
        <w:rPr>
          <w:lang w:val="ru-RU"/>
        </w:rPr>
        <w:t>Кроме модели стратегического управления, современная модель управления организацией включает в себя такие элементы, как модель управления качеством, модель управления проектами, модель управления инновациями и другие.</w:t>
      </w:r>
    </w:p>
    <w:p w:rsidR="00165223" w:rsidRPr="00165223" w:rsidRDefault="00165223" w:rsidP="00165223">
      <w:pPr>
        <w:rPr>
          <w:lang w:val="ru-RU"/>
        </w:rPr>
      </w:pPr>
      <w:r w:rsidRPr="00165223">
        <w:rPr>
          <w:lang w:val="ru-RU"/>
        </w:rPr>
        <w:t>Модель управления качеством основывается на принципах непрерывного совершенствования и удовлетворения потребностей клиентов. В рамках модели управления качеством проводится анализ и контроль качества продукции или услуг, разработка и внедрение системы менеджмента качества, обучение персонала и улучшение процессов.</w:t>
      </w:r>
    </w:p>
    <w:p w:rsidR="00165223" w:rsidRPr="00165223" w:rsidRDefault="00165223" w:rsidP="00165223">
      <w:pPr>
        <w:rPr>
          <w:lang w:val="ru-RU"/>
        </w:rPr>
      </w:pPr>
      <w:r w:rsidRPr="00165223">
        <w:rPr>
          <w:lang w:val="ru-RU"/>
        </w:rPr>
        <w:t>Модель управления проектами основывается на принципах планирования, организации, выполнения и контроля проектных работ. В рамках модели управления проектами определяются цели и задачи проекта, формируется команда проекта, разрабатывается план проекта и осуществляется его реализация, а также проводится контроль выполнения задач и достижения результатов.</w:t>
      </w:r>
    </w:p>
    <w:p w:rsidR="00165223" w:rsidRPr="00165223" w:rsidRDefault="00165223" w:rsidP="00165223">
      <w:pPr>
        <w:rPr>
          <w:lang w:val="ru-RU"/>
        </w:rPr>
      </w:pPr>
      <w:r w:rsidRPr="00165223">
        <w:rPr>
          <w:lang w:val="ru-RU"/>
        </w:rPr>
        <w:t xml:space="preserve">Модель управления инновациями направлена на стимулирование и поддержку инновационной деятельности организации. В рамках модели управления инновациями проводится анализ </w:t>
      </w:r>
      <w:r w:rsidRPr="00165223">
        <w:rPr>
          <w:lang w:val="ru-RU"/>
        </w:rPr>
        <w:lastRenderedPageBreak/>
        <w:t>потребностей рынка и возможностей для инноваций, разработка и внедрение инновационных проектов, создание инновационной культуры и обеспечение инновационного развития организации.</w:t>
      </w:r>
    </w:p>
    <w:p w:rsidR="00165223" w:rsidRPr="00165223" w:rsidRDefault="00165223" w:rsidP="00165223">
      <w:pPr>
        <w:rPr>
          <w:lang w:val="ru-RU"/>
        </w:rPr>
      </w:pPr>
      <w:r w:rsidRPr="00165223">
        <w:rPr>
          <w:lang w:val="ru-RU"/>
        </w:rPr>
        <w:t xml:space="preserve">Современная модель управления организацией предполагает гибкость и адаптивность к изменениям внешней среды, </w:t>
      </w:r>
      <w:proofErr w:type="spellStart"/>
      <w:r w:rsidRPr="00165223">
        <w:rPr>
          <w:lang w:val="ru-RU"/>
        </w:rPr>
        <w:t>инновационность</w:t>
      </w:r>
      <w:proofErr w:type="spellEnd"/>
      <w:r w:rsidRPr="00165223">
        <w:rPr>
          <w:lang w:val="ru-RU"/>
        </w:rPr>
        <w:t xml:space="preserve"> и эффективность в деятельности, а также ориентацию на потребности клиентов. Успешное управление организацией требует комплексного подхода, анализа и принятия обоснованных решений, а также постоянного совершенствования и развития.</w:t>
      </w:r>
    </w:p>
    <w:sectPr w:rsidR="00165223" w:rsidRPr="001652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1F1"/>
    <w:multiLevelType w:val="hybridMultilevel"/>
    <w:tmpl w:val="EAE02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6DDF"/>
    <w:multiLevelType w:val="hybridMultilevel"/>
    <w:tmpl w:val="C6227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84"/>
    <w:rsid w:val="00165223"/>
    <w:rsid w:val="00283DB0"/>
    <w:rsid w:val="0081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885F"/>
  <w15:chartTrackingRefBased/>
  <w15:docId w15:val="{27DAE395-225E-4A1F-B14B-47F736DA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65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2023-10-02T18:13:00Z</dcterms:created>
  <dcterms:modified xsi:type="dcterms:W3CDTF">2023-10-02T18:15:00Z</dcterms:modified>
</cp:coreProperties>
</file>