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F9" w:rsidRDefault="00807178" w:rsidP="00807178">
      <w:pPr>
        <w:pStyle w:val="1"/>
      </w:pPr>
      <w:proofErr w:type="spellStart"/>
      <w:r w:rsidRPr="00807178">
        <w:t>Кризисный</w:t>
      </w:r>
      <w:proofErr w:type="spellEnd"/>
      <w:r w:rsidRPr="00807178">
        <w:t xml:space="preserve"> </w:t>
      </w:r>
      <w:proofErr w:type="spellStart"/>
      <w:r w:rsidRPr="00807178">
        <w:t>менеджмент</w:t>
      </w:r>
      <w:proofErr w:type="spellEnd"/>
    </w:p>
    <w:p w:rsidR="00807178" w:rsidRPr="00807178" w:rsidRDefault="00807178" w:rsidP="00807178">
      <w:pPr>
        <w:rPr>
          <w:lang w:val="ru-RU"/>
        </w:rPr>
      </w:pPr>
      <w:r w:rsidRPr="00807178">
        <w:rPr>
          <w:lang w:val="ru-RU"/>
        </w:rPr>
        <w:t xml:space="preserve">Кризисный менеджмент – это процесс управления кризисными ситуациями в организации с целью минимизации негативных последствий и восстановления нормального функционирования. Кризисные ситуации могут возникать в результате различных факторов, таких как экономические кризисы, природные катастрофы, технологические аварии, </w:t>
      </w:r>
      <w:proofErr w:type="spellStart"/>
      <w:r w:rsidRPr="00807178">
        <w:rPr>
          <w:lang w:val="ru-RU"/>
        </w:rPr>
        <w:t>репутационные</w:t>
      </w:r>
      <w:proofErr w:type="spellEnd"/>
      <w:r w:rsidRPr="00807178">
        <w:rPr>
          <w:lang w:val="ru-RU"/>
        </w:rPr>
        <w:t xml:space="preserve"> проблемы и другие. В данном реферате будет рассмотрено, как кризисный менеджмент влияет на организацию и какие методы и инструменты могут быть использованы для успешного управления кризисами.</w:t>
      </w:r>
    </w:p>
    <w:p w:rsidR="00807178" w:rsidRPr="00807178" w:rsidRDefault="00807178" w:rsidP="00807178">
      <w:pPr>
        <w:pStyle w:val="2"/>
        <w:rPr>
          <w:lang w:val="ru-RU"/>
        </w:rPr>
      </w:pPr>
      <w:bookmarkStart w:id="0" w:name="_GoBack"/>
      <w:bookmarkEnd w:id="0"/>
      <w:r w:rsidRPr="00807178">
        <w:rPr>
          <w:lang w:val="ru-RU"/>
        </w:rPr>
        <w:t>Понятие кризисного менеджмента</w:t>
      </w:r>
    </w:p>
    <w:p w:rsidR="00807178" w:rsidRPr="00807178" w:rsidRDefault="00807178" w:rsidP="00807178">
      <w:pPr>
        <w:rPr>
          <w:lang w:val="ru-RU"/>
        </w:rPr>
      </w:pPr>
      <w:r w:rsidRPr="00807178">
        <w:rPr>
          <w:lang w:val="ru-RU"/>
        </w:rPr>
        <w:t>Кризисный менеджмент – это процесс планирования, организации и контроля действий во время кризисной ситуации. Он включает в себя анализ потенциальных кризисов, разработку плана действий, мобилизацию ресурсов, координацию действий и оценку эффективности принятых мер. Кризисный менеджмент направлен на минимизацию ущерба и восстановление нормального функционирования организации.</w:t>
      </w:r>
    </w:p>
    <w:p w:rsidR="00807178" w:rsidRPr="00807178" w:rsidRDefault="00807178" w:rsidP="00807178">
      <w:pPr>
        <w:pStyle w:val="2"/>
        <w:rPr>
          <w:lang w:val="ru-RU"/>
        </w:rPr>
      </w:pPr>
      <w:r w:rsidRPr="00807178">
        <w:rPr>
          <w:lang w:val="ru-RU"/>
        </w:rPr>
        <w:t>Значение кризисного менеджмента</w:t>
      </w:r>
    </w:p>
    <w:p w:rsidR="00807178" w:rsidRPr="00807178" w:rsidRDefault="00807178" w:rsidP="00807178">
      <w:pPr>
        <w:rPr>
          <w:lang w:val="ru-RU"/>
        </w:rPr>
      </w:pPr>
      <w:r w:rsidRPr="00807178">
        <w:rPr>
          <w:lang w:val="ru-RU"/>
        </w:rPr>
        <w:t xml:space="preserve">Кризисный менеджмент имеет большое значение для организации. Он позволяет организации эффективно реагировать на кризисные ситуации и минимизировать их негативные последствия. Кризисный менеджмент способствует сохранению репутации организации, защите интересов ее </w:t>
      </w:r>
      <w:proofErr w:type="spellStart"/>
      <w:r w:rsidRPr="00807178">
        <w:rPr>
          <w:lang w:val="ru-RU"/>
        </w:rPr>
        <w:t>стейкхолдеров</w:t>
      </w:r>
      <w:proofErr w:type="spellEnd"/>
      <w:r w:rsidRPr="00807178">
        <w:rPr>
          <w:lang w:val="ru-RU"/>
        </w:rPr>
        <w:t xml:space="preserve"> и обеспечению устойчивого развития. Кроме того, кризисный менеджмент способствует повышению готовности организации к возможным кризисам и улучшению ее управленческой компетентности.</w:t>
      </w:r>
    </w:p>
    <w:p w:rsidR="00807178" w:rsidRPr="00807178" w:rsidRDefault="00807178" w:rsidP="00807178">
      <w:pPr>
        <w:pStyle w:val="2"/>
        <w:rPr>
          <w:lang w:val="ru-RU"/>
        </w:rPr>
      </w:pPr>
      <w:r w:rsidRPr="00807178">
        <w:rPr>
          <w:lang w:val="ru-RU"/>
        </w:rPr>
        <w:t>Методы и инструменты кризисного менеджмента</w:t>
      </w:r>
    </w:p>
    <w:p w:rsidR="00807178" w:rsidRPr="00807178" w:rsidRDefault="00807178" w:rsidP="00807178">
      <w:pPr>
        <w:rPr>
          <w:lang w:val="ru-RU"/>
        </w:rPr>
      </w:pPr>
      <w:r w:rsidRPr="00807178">
        <w:rPr>
          <w:lang w:val="ru-RU"/>
        </w:rPr>
        <w:t>Для успешного управления кризисами в организации могут быть использованы различные методы и инструменты. Один из таких методов – это разработка плана кризисного управления. План кризисного управления определяет последовательность действий, ответственность и роли сотрудников, необходимые ресурсы и коммуникационные процедуры во время кризисной ситуации. План кризисного управления должен быть разработан заранее и регулярно обновляться, чтобы быть готовым к возможным кризисам.</w:t>
      </w:r>
    </w:p>
    <w:p w:rsidR="00807178" w:rsidRPr="00807178" w:rsidRDefault="00807178" w:rsidP="00807178">
      <w:pPr>
        <w:rPr>
          <w:lang w:val="ru-RU"/>
        </w:rPr>
      </w:pPr>
      <w:r w:rsidRPr="00807178">
        <w:rPr>
          <w:lang w:val="ru-RU"/>
        </w:rPr>
        <w:t>Еще одним инструментом кризисного менеджмента является коммуникация. Коммуникация играет важную роль во время кризисных ситуаций, поскольку позволяет своевременно информировать заинтересованные стороны о происходящем и координировать действия. Коммуникация должна быть прозрачной, честной и эффективной, чтобы минимизировать панику и неопределенность. Важно также учитывать особенности коммуникации в различных культурных и социальных контекстах.</w:t>
      </w:r>
    </w:p>
    <w:p w:rsidR="00807178" w:rsidRPr="00807178" w:rsidRDefault="00807178" w:rsidP="00807178">
      <w:pPr>
        <w:rPr>
          <w:lang w:val="ru-RU"/>
        </w:rPr>
      </w:pPr>
      <w:r w:rsidRPr="00807178">
        <w:rPr>
          <w:lang w:val="ru-RU"/>
        </w:rPr>
        <w:t>Другим инструментом кризисного менеджмента является обучение и тренировка сотрудников. Обучение и тренировка позволяют сотрудникам организации быть готовыми к возможным кризисным ситуациям, знать свои роли и ответственность, а также уметь эффективно действовать в стрессовых условиях. Обучение и тренировка могут проводиться как в форме симуляций и учебных курсов, так и в форме тренировок на месте работы.</w:t>
      </w:r>
    </w:p>
    <w:p w:rsidR="00807178" w:rsidRPr="00807178" w:rsidRDefault="00807178" w:rsidP="00807178">
      <w:pPr>
        <w:pStyle w:val="2"/>
        <w:rPr>
          <w:lang w:val="ru-RU"/>
        </w:rPr>
      </w:pPr>
      <w:r w:rsidRPr="00807178">
        <w:rPr>
          <w:lang w:val="ru-RU"/>
        </w:rPr>
        <w:t>Преодоление препятствий при управлении кризисами</w:t>
      </w:r>
    </w:p>
    <w:p w:rsidR="00807178" w:rsidRPr="00807178" w:rsidRDefault="00807178" w:rsidP="00807178">
      <w:pPr>
        <w:rPr>
          <w:lang w:val="ru-RU"/>
        </w:rPr>
      </w:pPr>
      <w:r w:rsidRPr="00807178">
        <w:rPr>
          <w:lang w:val="ru-RU"/>
        </w:rPr>
        <w:t xml:space="preserve">При управлении кризисами могут возникать различные препятствия, которые необходимо преодолеть. Одним из таких препятствий является недостаток информации. Во время кризисной ситуации информация может быть ограничена или неоднозначна, что затрудняет принятие решений </w:t>
      </w:r>
      <w:r w:rsidRPr="00807178">
        <w:rPr>
          <w:lang w:val="ru-RU"/>
        </w:rPr>
        <w:lastRenderedPageBreak/>
        <w:t>и координацию действий. Для преодоления этого препятствия необходимо разработать систему мониторинга и своевременного информирования, а также установить контакты с внешними экспертами и организациями.</w:t>
      </w:r>
    </w:p>
    <w:p w:rsidR="00807178" w:rsidRPr="00807178" w:rsidRDefault="00807178" w:rsidP="00807178">
      <w:pPr>
        <w:rPr>
          <w:lang w:val="ru-RU"/>
        </w:rPr>
      </w:pPr>
      <w:r w:rsidRPr="00807178">
        <w:rPr>
          <w:lang w:val="ru-RU"/>
        </w:rPr>
        <w:t>Еще одним препятствием при управлении кризисами является паника и эмоциональное напряжение. Во время кризисной ситуации сотрудники могут испытывать стресс, беспокойство и страх, что может негативно сказываться на их работоспособности и принятии решений. Для преодоления паники и эмоционального напряжения необходимо обеспечить поддержку и психологическую помощь сотрудникам, а также провести работу по мотивации и мобилизации.</w:t>
      </w:r>
    </w:p>
    <w:p w:rsidR="00807178" w:rsidRPr="00807178" w:rsidRDefault="00807178" w:rsidP="00807178">
      <w:pPr>
        <w:pStyle w:val="2"/>
        <w:rPr>
          <w:lang w:val="ru-RU"/>
        </w:rPr>
      </w:pPr>
      <w:r w:rsidRPr="00807178">
        <w:rPr>
          <w:lang w:val="ru-RU"/>
        </w:rPr>
        <w:t>Заключение</w:t>
      </w:r>
    </w:p>
    <w:p w:rsidR="00807178" w:rsidRPr="00807178" w:rsidRDefault="00807178" w:rsidP="00807178">
      <w:pPr>
        <w:rPr>
          <w:lang w:val="ru-RU"/>
        </w:rPr>
      </w:pPr>
      <w:r w:rsidRPr="00807178">
        <w:rPr>
          <w:lang w:val="ru-RU"/>
        </w:rPr>
        <w:t>Кризисный менеджмент является важной составляющей успешного функционирования организации. Он позволяет организации эффективно реагировать на кризисные ситуации и минимизировать их негативные последствия. Кризисный менеджмент включает в себя анализ потенциальных кризисов, разработку п</w:t>
      </w:r>
      <w:r w:rsidRPr="00807178">
        <w:rPr>
          <w:lang w:val="ru-RU"/>
        </w:rPr>
        <w:t>лана действий, мобилизацию ресурсов, координацию действий и оценку эффективности принятых мер. Для успешного управления кризисами могут быть использованы различные методы и инструменты, такие как план кризисного управления, коммуникация и обучение сотрудников. Управление кризисами помогает организации минимизировать ущерб, сохранить репутацию и обеспечить устойчивое развитие.</w:t>
      </w:r>
    </w:p>
    <w:sectPr w:rsidR="00807178" w:rsidRPr="008071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27"/>
    <w:rsid w:val="001D7F27"/>
    <w:rsid w:val="00807178"/>
    <w:rsid w:val="00D2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0B17"/>
  <w15:chartTrackingRefBased/>
  <w15:docId w15:val="{032F3826-7443-4400-A11D-B6F9053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71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071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17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071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3777</Characters>
  <Application>Microsoft Office Word</Application>
  <DocSecurity>0</DocSecurity>
  <Lines>31</Lines>
  <Paragraphs>8</Paragraphs>
  <ScaleCrop>false</ScaleCrop>
  <Company>SPecialiST RePack</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2023-10-02T18:51:00Z</dcterms:created>
  <dcterms:modified xsi:type="dcterms:W3CDTF">2023-10-02T18:55:00Z</dcterms:modified>
</cp:coreProperties>
</file>