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EA" w:rsidRDefault="003005ED" w:rsidP="003005ED">
      <w:pPr>
        <w:pStyle w:val="1"/>
        <w:jc w:val="center"/>
      </w:pPr>
      <w:r w:rsidRPr="003005ED">
        <w:t>Вероятностные алгоритмы в медицинской диагностике и обработке медицинских данных</w:t>
      </w:r>
    </w:p>
    <w:p w:rsidR="003005ED" w:rsidRDefault="003005ED" w:rsidP="003005ED"/>
    <w:p w:rsidR="003005ED" w:rsidRDefault="003005ED" w:rsidP="003005ED">
      <w:bookmarkStart w:id="0" w:name="_GoBack"/>
      <w:r>
        <w:t xml:space="preserve">В современной медицине вероятностные алгоритмы играют ключевую роль в диагностике и обработке медицинских данных. Эти методы предоставляют инструменты для анализа и интерпретации сложных биомедицинских данных, что приводит к повышению качества диагностики </w:t>
      </w:r>
      <w:r>
        <w:t>и лечения пациентов.</w:t>
      </w:r>
    </w:p>
    <w:p w:rsidR="003005ED" w:rsidRDefault="003005ED" w:rsidP="003005ED">
      <w:r>
        <w:t xml:space="preserve">Один из наиболее заметных примеров применения вероятностных алгоритмов в медицине - это медицинская </w:t>
      </w:r>
      <w:proofErr w:type="spellStart"/>
      <w:r>
        <w:t>изображеническая</w:t>
      </w:r>
      <w:proofErr w:type="spellEnd"/>
      <w:r>
        <w:t xml:space="preserve"> диагностика. Компьютерная томография, МРТ и другие методы визуализации зависят от сложных алгоритмов для интерпретации собранных данных и создания четких изображений</w:t>
      </w:r>
      <w:r>
        <w:t xml:space="preserve"> внутренних органов и структур.</w:t>
      </w:r>
    </w:p>
    <w:p w:rsidR="003005ED" w:rsidRDefault="003005ED" w:rsidP="003005ED">
      <w:proofErr w:type="spellStart"/>
      <w:r>
        <w:t>Биоинформатика</w:t>
      </w:r>
      <w:proofErr w:type="spellEnd"/>
      <w:r>
        <w:t xml:space="preserve">, другая область, где активно используются вероятностные методы, занимается анализом и интерпретацией биологических данных. Применение вероятностных алгоритмов в </w:t>
      </w:r>
      <w:proofErr w:type="spellStart"/>
      <w:r>
        <w:t>геномике</w:t>
      </w:r>
      <w:proofErr w:type="spellEnd"/>
      <w:r>
        <w:t xml:space="preserve"> и </w:t>
      </w:r>
      <w:proofErr w:type="spellStart"/>
      <w:r>
        <w:t>протеомике</w:t>
      </w:r>
      <w:proofErr w:type="spellEnd"/>
      <w:r>
        <w:t xml:space="preserve"> позволяет выявлять мутации, связанные с определенными заболеваниями, и предсказывать их воз</w:t>
      </w:r>
      <w:r>
        <w:t>можное воздействие на организм.</w:t>
      </w:r>
    </w:p>
    <w:p w:rsidR="003005ED" w:rsidRDefault="003005ED" w:rsidP="003005ED">
      <w:r>
        <w:t>Другим примером применения вероятностных методов в медицине является создание предсказательных моделей для оценки риска развития определенных заболеваний. Например, анализируя медицинские данные пациента, можно предсказать вероятность развития сердечно-сосудистых заболеваний или диабета в будущем.</w:t>
      </w:r>
    </w:p>
    <w:p w:rsidR="003005ED" w:rsidRDefault="003005ED" w:rsidP="003005ED">
      <w:r>
        <w:t>Безусловно, вероятностные алгоритмы стали революционными в обработке медицинских данных, особенно в рамках машинного обучения и искусственного интеллекта. Многие современные медицинские приложения используют алгоритмы глубокого обучения для обработки изображений, что позволяет выявлять патологии с высокой точностью, сравнимой или даже превосхо</w:t>
      </w:r>
      <w:r>
        <w:t>дящей человеческие возможности.</w:t>
      </w:r>
    </w:p>
    <w:p w:rsidR="003005ED" w:rsidRDefault="003005ED" w:rsidP="003005ED">
      <w:r>
        <w:t>С использованием вероятностных методов в электронных медицинских записях можно учесть неявные зависимости между различными состояниями здоровья пациента, что позволяет лучше понимать общую картину состояния пациента и прогнозировать потенциальные проблемы со здоровьем. Также вероятностные модели помогают определить наиболее эффективные методы лечен</w:t>
      </w:r>
      <w:r>
        <w:t>ия, исходя из имеющихся данных.</w:t>
      </w:r>
    </w:p>
    <w:p w:rsidR="003005ED" w:rsidRDefault="003005ED" w:rsidP="003005ED">
      <w:r>
        <w:t xml:space="preserve">Еще одним важным применением вероятностных алгоритмов в медицине является </w:t>
      </w:r>
      <w:proofErr w:type="spellStart"/>
      <w:r>
        <w:t>фармакогеномика</w:t>
      </w:r>
      <w:proofErr w:type="spellEnd"/>
      <w:r>
        <w:t>. Исследователи используют статистические методы для анализа, как гены человека могут влиять на реакцию организма на определенные лекарства. Это позволяет разрабатывать более индивидуализированны</w:t>
      </w:r>
      <w:r>
        <w:t>е и эффективные методы лечения.</w:t>
      </w:r>
    </w:p>
    <w:p w:rsidR="003005ED" w:rsidRDefault="003005ED" w:rsidP="003005ED">
      <w:r>
        <w:t>Кроме того, вероятностные модели активно применяются в онкологии для определения риска развития рака на основе генетической предрасположенности, а также для определения оптимальных стратегий лечения и мониторинга пациентов.</w:t>
      </w:r>
    </w:p>
    <w:p w:rsidR="003005ED" w:rsidRPr="003005ED" w:rsidRDefault="003005ED" w:rsidP="003005ED">
      <w:r>
        <w:t>В заключение можно сказать, что вероятностные алгоритмы стали неотъемлемой частью современной медицинской науки. Они предоставляют врачам и исследователям инструменты для глубокого понимания биологических процессов и для принятия обоснованных решений в области диагностики и лечения.</w:t>
      </w:r>
      <w:bookmarkEnd w:id="0"/>
    </w:p>
    <w:sectPr w:rsidR="003005ED" w:rsidRPr="0030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A"/>
    <w:rsid w:val="003005ED"/>
    <w:rsid w:val="00B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278E"/>
  <w15:chartTrackingRefBased/>
  <w15:docId w15:val="{D71FD572-0376-48C8-8DC4-B19B0D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2023-10-03T10:31:00Z</dcterms:created>
  <dcterms:modified xsi:type="dcterms:W3CDTF">2023-10-03T10:33:00Z</dcterms:modified>
</cp:coreProperties>
</file>