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C4" w:rsidRDefault="00B74BA9" w:rsidP="00B74BA9">
      <w:pPr>
        <w:pStyle w:val="1"/>
        <w:jc w:val="center"/>
      </w:pPr>
      <w:r w:rsidRPr="00B74BA9">
        <w:t>Вероятностные методы в физике элементарных частиц и статистической физике</w:t>
      </w:r>
    </w:p>
    <w:p w:rsidR="00B74BA9" w:rsidRDefault="00B74BA9" w:rsidP="00B74BA9"/>
    <w:p w:rsidR="00B74BA9" w:rsidRDefault="00B74BA9" w:rsidP="00B74BA9">
      <w:bookmarkStart w:id="0" w:name="_GoBack"/>
      <w:r>
        <w:t>Теория вероятностей играет ключевую роль в современной физике элементарных частиц и статистической физике. Она позволяет ученым моделировать и предсказывать поведение систем, где детерминированные законы природы сменяются ст</w:t>
      </w:r>
      <w:r>
        <w:t>атистическими закономерностями.</w:t>
      </w:r>
    </w:p>
    <w:p w:rsidR="00B74BA9" w:rsidRDefault="00B74BA9" w:rsidP="00B74BA9">
      <w:r>
        <w:t xml:space="preserve">В физике элементарных частиц столкновения и реакции между частицами можно описать с использованием вероятностных методов. Для предсказания результатов экспериментов на ускорителях частиц используются вероятностные амплитуды, которые определяют вероятность того или иного результата. Это позволяет исследователям делать выводы о свойствах и взаимодействиях </w:t>
      </w:r>
      <w:proofErr w:type="gramStart"/>
      <w:r>
        <w:t>час</w:t>
      </w:r>
      <w:r>
        <w:t>тиц</w:t>
      </w:r>
      <w:proofErr w:type="gramEnd"/>
      <w:r>
        <w:t xml:space="preserve"> на основе собранных данных.</w:t>
      </w:r>
    </w:p>
    <w:p w:rsidR="00B74BA9" w:rsidRDefault="00B74BA9" w:rsidP="00B74BA9">
      <w:r>
        <w:t>В статистической физике вероятностные методы используются для описания макроскопических свойств вещества на основе микроскопических моделей. Основой статистической физики является распределение Больцмана, которое описывает вероятность нахождения системы в определенном микросостоянии. Это позволяет связать микроскопические и макроскопические характеристики системы и предсказать ее по</w:t>
      </w:r>
      <w:r>
        <w:t>ведение при различных условиях.</w:t>
      </w:r>
    </w:p>
    <w:p w:rsidR="00B74BA9" w:rsidRDefault="00B74BA9" w:rsidP="00B74BA9">
      <w:r>
        <w:t>В обоих областях, будь то физика элементарных частиц или статистическая физика, вероятностные методы предоставляют мощный инструмент для анализа и интерпретации экспериментальных данных. Они позволяют ученым извлекать информацию из шумных данных, оценивать неопределенности и делать качественные и количественные прогнозы о поведении физических систем. Это подчеркивает важность теории вероятностей в современной науке и ее применение в различных областях физики.</w:t>
      </w:r>
    </w:p>
    <w:p w:rsidR="00B74BA9" w:rsidRDefault="00B74BA9" w:rsidP="00B74BA9">
      <w:r>
        <w:t xml:space="preserve">Одним из наиболее интересных применений вероятностных методов в физике элементарных частиц является поиск новых частиц и явлений за пределами Стандартной модели. Используя вероятностные подходы, ученые анализируют результаты экспериментов, проводимых на больших </w:t>
      </w:r>
      <w:proofErr w:type="spellStart"/>
      <w:r>
        <w:t>адронных</w:t>
      </w:r>
      <w:proofErr w:type="spellEnd"/>
      <w:r>
        <w:t xml:space="preserve"> </w:t>
      </w:r>
      <w:proofErr w:type="spellStart"/>
      <w:r>
        <w:t>коллайдерах</w:t>
      </w:r>
      <w:proofErr w:type="spellEnd"/>
      <w:r>
        <w:t>, чтобы определить, является ли обнаруженный сигнал новым физическим явлением или п</w:t>
      </w:r>
      <w:r>
        <w:t>росто статистической аномалией.</w:t>
      </w:r>
    </w:p>
    <w:p w:rsidR="00B74BA9" w:rsidRDefault="00B74BA9" w:rsidP="00B74BA9">
      <w:r>
        <w:t>В статистической физике вероятностные методы применяются для изучения критических явлений, таких как фазовые переходы. При помощи теории вероятностей исследуются флуктуации и корреляции между частицами, что позволяет понять механизмы, лежащие в основе п</w:t>
      </w:r>
      <w:r>
        <w:t>ерехода от одной фазы к другой.</w:t>
      </w:r>
    </w:p>
    <w:p w:rsidR="00B74BA9" w:rsidRDefault="00B74BA9" w:rsidP="00B74BA9">
      <w:r>
        <w:t>Также стоит отметить роль вероятностных методов в квантовой механике. В этой области вероятность тесно связана с квадратом волновой функции, предсказывая вероятность обнаружения частицы в определенной точке пространства. Этот принцип, известный как принцип суперпозиции, является одним из фундаментальных постулатов квантовой механики и демонстрирует глубокую связь между вероятностными метод</w:t>
      </w:r>
      <w:r>
        <w:t>ами и основами квантового мира.</w:t>
      </w:r>
    </w:p>
    <w:p w:rsidR="00B74BA9" w:rsidRPr="00B74BA9" w:rsidRDefault="00B74BA9" w:rsidP="00B74BA9">
      <w:r>
        <w:t>В заключение можно сказать, что теория вероятностей предоставляет фундаментальные инструменты для анализа и понимания мира на самых разных уровнях - от микроскопических масштабов элементарных частиц до макроскопических масштабов статистических систем. Вероятностные методы продолжают оставаться в центре внимания исследований, расширяя горизонты нашего понимания природы.</w:t>
      </w:r>
      <w:bookmarkEnd w:id="0"/>
    </w:p>
    <w:sectPr w:rsidR="00B74BA9" w:rsidRPr="00B7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C4"/>
    <w:rsid w:val="00B74BA9"/>
    <w:rsid w:val="00D2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C5CE"/>
  <w15:chartTrackingRefBased/>
  <w15:docId w15:val="{D1EDD64F-EE1D-4FE0-8F2C-726DB5D0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4B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B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2023-10-03T10:43:00Z</dcterms:created>
  <dcterms:modified xsi:type="dcterms:W3CDTF">2023-10-03T10:47:00Z</dcterms:modified>
</cp:coreProperties>
</file>