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0E" w:rsidRDefault="008F6948" w:rsidP="008F6948">
      <w:pPr>
        <w:pStyle w:val="1"/>
        <w:jc w:val="center"/>
      </w:pPr>
      <w:r w:rsidRPr="008F6948">
        <w:t>Вероятностные методы в маркетинговых исследованиях и анализе данных о потребителях</w:t>
      </w:r>
    </w:p>
    <w:p w:rsidR="008F6948" w:rsidRDefault="008F6948" w:rsidP="008F6948"/>
    <w:p w:rsidR="008F6948" w:rsidRDefault="008F6948" w:rsidP="008F6948">
      <w:bookmarkStart w:id="0" w:name="_GoBack"/>
      <w:r>
        <w:t>Теория вероятностей, несмотря на свои корни в математике, нашла своё применение во многих областях, и маркетинг не стал исключением. В современном мире, где потребительские данные растут экспоненциально, вероятностные методы становятся ключевыми для понимания и ана</w:t>
      </w:r>
      <w:r>
        <w:t>лиза информации о потребителях.</w:t>
      </w:r>
    </w:p>
    <w:p w:rsidR="008F6948" w:rsidRDefault="008F6948" w:rsidP="008F6948">
      <w:r>
        <w:t>Одним из основных применений теории вероятностей в маркетинге является сегментация рынка. При помощи статистических и вероятностных методов маркетологи определяют группы потребителей с похожими предпочтениями или поведением. Это позволяет разрабатывать целевые рекламные кампании и страте</w:t>
      </w:r>
      <w:r>
        <w:t>гии продаж для каждой из групп.</w:t>
      </w:r>
    </w:p>
    <w:p w:rsidR="008F6948" w:rsidRDefault="008F6948" w:rsidP="008F6948">
      <w:r>
        <w:t>Кроме того, вероятностные модели используются для прогнозирования спроса на продукты или услуги. Основываясь на исторических данных и текущих трендах, можно с вероятностью предсказать, какой товар или услуга будет востребован в ближайшем будущем, что позволяет компаниям принимать своевременные решения о производстве, закупк</w:t>
      </w:r>
      <w:r>
        <w:t>ах или маркетинговых кампаниях.</w:t>
      </w:r>
    </w:p>
    <w:p w:rsidR="008F6948" w:rsidRDefault="008F6948" w:rsidP="008F6948">
      <w:r>
        <w:t>Анализ данных о потребителях с применением вероятностных методов также играет ключевую роль в оценке эффективности рекламных кампаний. Используя данные о том, как потребители реагируют на различные маркетинговые стимулы, компании могут определить вероятность успеха то</w:t>
      </w:r>
      <w:r>
        <w:t>й или иной рекламной стратегии.</w:t>
      </w:r>
    </w:p>
    <w:p w:rsidR="008F6948" w:rsidRDefault="008F6948" w:rsidP="008F6948">
      <w:r>
        <w:t>Еще одно важное применение вероятностных методов в маркетинге — это A/B тестирование. С его помощью маркетологи могут оценить, какой из двух вариантов рекламного сообщения или дизайна сайта является наиболее эффективным, проводя тестирование на случайно выбранной аудитории и анализируя результаты на основе вероятностных моделей.</w:t>
      </w:r>
    </w:p>
    <w:p w:rsidR="008F6948" w:rsidRDefault="008F6948" w:rsidP="008F6948">
      <w:r>
        <w:t>Вероятностные методы также активно используются в сфере машинного обучения и искусственного интеллекта для маркетинговых целей. Системы рекомендаций, которые многие из нас встречают при онлайн-шопинге или просмотре контента, во многом основаны на вероятностных моделях. Они анализируют поведение пользователей, их предпочтения и интересы, чтобы с вероятностью предсказать, какой продукт или услуга буде</w:t>
      </w:r>
      <w:r>
        <w:t>т для них наиболее релевантным.</w:t>
      </w:r>
    </w:p>
    <w:p w:rsidR="008F6948" w:rsidRDefault="008F6948" w:rsidP="008F6948">
      <w:r>
        <w:t xml:space="preserve">Другое направление применения теории вероятностей в маркетинге — это анализ оттока клиентов. Понимание вероятности того, что клиент может перестать пользоваться услугой или продуктом, позволяет компаниям своевременно реагировать, предлагая специальные предложения или улучшая </w:t>
      </w:r>
      <w:r>
        <w:t>сервис, чтобы удержать клиента.</w:t>
      </w:r>
    </w:p>
    <w:p w:rsidR="008F6948" w:rsidRDefault="008F6948" w:rsidP="008F6948">
      <w:r>
        <w:t>Также стоит упомянуть применение вероятностных методов при анализе социальных сетей. Исследуя активность пользователей, их взаимодействия и обсуждения, маркетологи могут определить вероятные тренды, новые потребности или интересы целевой аудитории. Это не только помогает лучше понять своего потребителя, но и предсказат</w:t>
      </w:r>
      <w:r>
        <w:t>ь возможные изменения на рынке.</w:t>
      </w:r>
    </w:p>
    <w:p w:rsidR="008F6948" w:rsidRDefault="008F6948" w:rsidP="008F6948">
      <w:r>
        <w:t>Вероятностные методы также играют роль в оптимизации ценообразования. При помощи анализа исторических данных о продажах и реакции потребителей на изменение цен, компании могут с вероятностью определить оптимальный диапазо</w:t>
      </w:r>
      <w:r>
        <w:t>н цен для максимизации прибыли.</w:t>
      </w:r>
    </w:p>
    <w:p w:rsidR="008F6948" w:rsidRDefault="008F6948" w:rsidP="008F6948">
      <w:r>
        <w:lastRenderedPageBreak/>
        <w:t>Таким образом, применение вероятностных методов в маркетинговых исследованиях и анализе данных о потребителях позволяет компаниям делать более обоснованные и точные решения, адаптируясь к изменчивому рынку и потребностям своих клиентов.</w:t>
      </w:r>
    </w:p>
    <w:p w:rsidR="008F6948" w:rsidRPr="008F6948" w:rsidRDefault="008F6948" w:rsidP="008F6948">
      <w:r>
        <w:t>В заключение, вероятностные методы предоставляют мощные инструменты для анализа потребительских данных, позволяя маркетологам глубже понимать свою аудиторию, прогнозировать тренды и оптимизировать маркетинговые стратегии. В условиях постоянно меняющегося и все более конкурентоспособного рынка, именно такие инструменты помогают компаниям оставаться на передовой и достигать своих маркетинговых целей.</w:t>
      </w:r>
      <w:bookmarkEnd w:id="0"/>
    </w:p>
    <w:sectPr w:rsidR="008F6948" w:rsidRPr="008F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E"/>
    <w:rsid w:val="008F6948"/>
    <w:rsid w:val="00B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60AA"/>
  <w15:chartTrackingRefBased/>
  <w15:docId w15:val="{9D375CE8-F1B6-43F4-A305-BA7D911C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2023-10-03T14:21:00Z</dcterms:created>
  <dcterms:modified xsi:type="dcterms:W3CDTF">2023-10-03T14:23:00Z</dcterms:modified>
</cp:coreProperties>
</file>