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E19" w:rsidRDefault="0074437E" w:rsidP="0074437E">
      <w:pPr>
        <w:pStyle w:val="1"/>
        <w:jc w:val="center"/>
      </w:pPr>
      <w:r w:rsidRPr="0074437E">
        <w:t>История развития логических систем</w:t>
      </w:r>
    </w:p>
    <w:p w:rsidR="0074437E" w:rsidRDefault="0074437E" w:rsidP="0074437E"/>
    <w:p w:rsidR="0074437E" w:rsidRDefault="0074437E" w:rsidP="0074437E">
      <w:bookmarkStart w:id="0" w:name="_GoBack"/>
      <w:r>
        <w:t>История развития логических систем берет свое начало в древности. Одним из первых великих философов, который занимался логикой, был Аристотель. Его труды посвящены категориям и силлогизмам, что считается первой попыткой создать систему формальной логики. Аристотель разработал такие важные концепции, как универсалии, суждения и выводы, что послужило фундаментом д</w:t>
      </w:r>
      <w:r>
        <w:t>ля дальнейшего развития логики.</w:t>
      </w:r>
    </w:p>
    <w:p w:rsidR="0074437E" w:rsidRDefault="0074437E" w:rsidP="0074437E">
      <w:r>
        <w:t xml:space="preserve">В средние века работы Аристотеля были изучены и пересмотрены такими мыслителями, как Августин </w:t>
      </w:r>
      <w:proofErr w:type="spellStart"/>
      <w:r>
        <w:t>Аврелий</w:t>
      </w:r>
      <w:proofErr w:type="spellEnd"/>
      <w:r>
        <w:t xml:space="preserve"> и Петр </w:t>
      </w:r>
      <w:proofErr w:type="spellStart"/>
      <w:r>
        <w:t>Абелярд</w:t>
      </w:r>
      <w:proofErr w:type="spellEnd"/>
      <w:r>
        <w:t>. Они внесли свой вклад в развитие теологической логики, а также анализа силлогизмов и рассм</w:t>
      </w:r>
      <w:r>
        <w:t>отрения вопросов о боге и вере.</w:t>
      </w:r>
    </w:p>
    <w:p w:rsidR="0074437E" w:rsidRDefault="0074437E" w:rsidP="0074437E">
      <w:r>
        <w:t xml:space="preserve">Средневековая логика также включала в себя труды Жана </w:t>
      </w:r>
      <w:proofErr w:type="spellStart"/>
      <w:r>
        <w:t>Бюрдена</w:t>
      </w:r>
      <w:proofErr w:type="spellEnd"/>
      <w:r>
        <w:t xml:space="preserve"> и Уильяма Оккама, которые разрабатывали правила рассуждения и концепцию "бритвы Оккама", призывавшей к простоте и мин</w:t>
      </w:r>
      <w:r>
        <w:t>имализму в научных объяснениях.</w:t>
      </w:r>
    </w:p>
    <w:p w:rsidR="0074437E" w:rsidRDefault="0074437E" w:rsidP="0074437E">
      <w:r>
        <w:t xml:space="preserve">Переломным моментом в истории логики стала эпоха Просвещения. В этот период были сформулированы основные принципы эмпирического и формального методов научного исследования. Известные философы, такие как Рене Декарт и </w:t>
      </w:r>
      <w:proofErr w:type="spellStart"/>
      <w:r>
        <w:t>Иммануил</w:t>
      </w:r>
      <w:proofErr w:type="spellEnd"/>
      <w:r>
        <w:t xml:space="preserve"> Кант, внесли свой вклад в развитие логических систем, а Джордж Буль и Джордж Буль-Джордж создали алгебру логики, что послужило основой для современны</w:t>
      </w:r>
      <w:r>
        <w:t>х формальных логических систем.</w:t>
      </w:r>
    </w:p>
    <w:p w:rsidR="0074437E" w:rsidRDefault="0074437E" w:rsidP="0074437E">
      <w:r>
        <w:t>В 19-20 веках логика продолжила развиваться, в частности, благодаря усилиям Жоржа Буля, который ввел булеву алгебру и символику для логических операций. В это время были сформулированы исчисление предикатов и множ</w:t>
      </w:r>
      <w:r>
        <w:t>ество других логических систем.</w:t>
      </w:r>
    </w:p>
    <w:p w:rsidR="0074437E" w:rsidRDefault="0074437E" w:rsidP="0074437E">
      <w:r>
        <w:t>С развитием информационных технологий и компьютерной науки формальная логика стала играть ключевую роль в создании компьютерных алгоритмов и искусственного интеллекта. Многие логические системы исследуются и применяются в современных науках и технологиях.</w:t>
      </w:r>
    </w:p>
    <w:p w:rsidR="0074437E" w:rsidRDefault="0074437E" w:rsidP="0074437E">
      <w:r>
        <w:t>Важно отметить, что развитие логических систем не ограничивается только классической логикой. В 20 веке была разработана множество альтернативных логик, таких как интуиционистская логика, модальная логика, нестандартные логики и многие другие. Они предоставляют различные способы рассмотрения рассуждений и выводов, что расширяет возможности для исследования различных аспектов логики и ее применения в р</w:t>
      </w:r>
      <w:r>
        <w:t>азных областях.</w:t>
      </w:r>
    </w:p>
    <w:p w:rsidR="0074437E" w:rsidRDefault="0074437E" w:rsidP="0074437E">
      <w:r>
        <w:t>С развитием информационных технологий формальная логика получила новое применение в области компьютерных наук. Создание программных систем, компьютерных языков программирования и искусственного интеллекта требует точных и формализованных методов логического вывода. В этом контексте формальные логические системы, такие как исчисление предикатов и булева алгебра, стали неотъемлемой частью совреме</w:t>
      </w:r>
      <w:r>
        <w:t>нной информационной технологии.</w:t>
      </w:r>
    </w:p>
    <w:p w:rsidR="0074437E" w:rsidRDefault="0074437E" w:rsidP="0074437E">
      <w:r>
        <w:t>Интерес к логике также сохраняется в философии, где логические методы используются для анализа и формализации философских концепций. Логические аргументы и выводы помогают философам структурировать свои идеи и создавать более четкие и а</w:t>
      </w:r>
      <w:r>
        <w:t>налитические философские труды.</w:t>
      </w:r>
    </w:p>
    <w:p w:rsidR="0074437E" w:rsidRDefault="0074437E" w:rsidP="0074437E">
      <w:r>
        <w:t>Таким образом, история развития логических систем - это история поиска точности и ясности в рассуждениях и аргументации. Логика остается важным инструментом для философии, науки, технологии и многих других областей знаний, способствуя развитию человеческого мышления и интеллектуального прогресса.</w:t>
      </w:r>
    </w:p>
    <w:p w:rsidR="0074437E" w:rsidRPr="0074437E" w:rsidRDefault="0074437E" w:rsidP="0074437E">
      <w:r>
        <w:lastRenderedPageBreak/>
        <w:t>В заключение, история развития логических систем богата и разнообразна. От древних работ Аристотеля до современных формальных логических систем, логика играет важную роль в философии, науке и технологии, способствуя развитию рационального мышления и методов научного исследования.</w:t>
      </w:r>
      <w:bookmarkEnd w:id="0"/>
    </w:p>
    <w:sectPr w:rsidR="0074437E" w:rsidRPr="0074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19"/>
    <w:rsid w:val="0074437E"/>
    <w:rsid w:val="00B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677FF"/>
  <w15:chartTrackingRefBased/>
  <w15:docId w15:val="{AF6B2BBC-9549-4E7B-A2C2-50346330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3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2023-10-06T13:26:00Z</dcterms:created>
  <dcterms:modified xsi:type="dcterms:W3CDTF">2023-10-06T13:27:00Z</dcterms:modified>
</cp:coreProperties>
</file>