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0D" w:rsidRDefault="00D877AB" w:rsidP="00D877AB">
      <w:pPr>
        <w:pStyle w:val="1"/>
        <w:jc w:val="center"/>
      </w:pPr>
      <w:r w:rsidRPr="00D877AB">
        <w:t>Формальная логика и её применение в философии науки</w:t>
      </w:r>
    </w:p>
    <w:p w:rsidR="00D877AB" w:rsidRDefault="00D877AB" w:rsidP="00D877AB"/>
    <w:p w:rsidR="00D877AB" w:rsidRDefault="00D877AB" w:rsidP="00D877AB">
      <w:bookmarkStart w:id="0" w:name="_GoBack"/>
      <w:r>
        <w:t>Формальная логика - это раздел логики, который занимается изучением формальных систем символов и правил вывода. Эта область логики играет важную роль в различных научных дисциплинах и философии науки. В данном реферате мы рассмотрим, как формальная логика применяется в философии науки и ка</w:t>
      </w:r>
      <w:r>
        <w:t>кие задачи она помогает решать.</w:t>
      </w:r>
    </w:p>
    <w:p w:rsidR="00D877AB" w:rsidRDefault="00D877AB" w:rsidP="00D877AB">
      <w:r>
        <w:t>Одним из ключевых аспектов формальной логики является создание формальных систем символов и правил вывода, которые позволяют строить логически верные аргументы и доказательства. Эти системы могут быть использованы для анализа и оценки научных теорий и гипотез. Формальная логика позволяет выявлять логические ошибки и противоречия в аргументации и теориях, что делает её важным ин</w:t>
      </w:r>
      <w:r>
        <w:t>струментом для философии науки.</w:t>
      </w:r>
    </w:p>
    <w:p w:rsidR="00D877AB" w:rsidRDefault="00D877AB" w:rsidP="00D877AB">
      <w:r>
        <w:t xml:space="preserve">Одной из важных задач, которые решает формальная логика в философии науки, является определение структуры и формы научных аргументов. Она помогает выявить логическую последовательность и связь между </w:t>
      </w:r>
      <w:proofErr w:type="spellStart"/>
      <w:r>
        <w:t>премиссами</w:t>
      </w:r>
      <w:proofErr w:type="spellEnd"/>
      <w:r>
        <w:t xml:space="preserve"> и заключением в научных рассуждениях. Это важно для оценки научных теорий и их</w:t>
      </w:r>
      <w:r>
        <w:t xml:space="preserve"> убедительности.</w:t>
      </w:r>
    </w:p>
    <w:p w:rsidR="00D877AB" w:rsidRDefault="00D877AB" w:rsidP="00D877AB">
      <w:r>
        <w:t>Формальная логика также используется для изучения понятия и структуры научных теорий. Она позволяет формализовать и анализировать логическую структуру теорий, выявлять их аксиомы и выводить следствия из них. Это позволяет более глубоко понимать суть науч</w:t>
      </w:r>
      <w:r>
        <w:t>ных концепций и их взаимосвязь.</w:t>
      </w:r>
    </w:p>
    <w:p w:rsidR="00D877AB" w:rsidRDefault="00D877AB" w:rsidP="00D877AB">
      <w:r>
        <w:t>Важным аспектом применения формальной логики в философии науки является анализ методологии научного исследования. Формальные методы исследования, такие как математическая логика и теория моделей, могут быть использованы для формализации методов научного исследования и анализа их эффективности.</w:t>
      </w:r>
    </w:p>
    <w:p w:rsidR="00D877AB" w:rsidRDefault="00D877AB" w:rsidP="00D877AB">
      <w:r>
        <w:t xml:space="preserve">Важным аспектом применения формальной логики в философии науки является анализ концепции научной истинности и </w:t>
      </w:r>
      <w:proofErr w:type="spellStart"/>
      <w:r>
        <w:t>проверяемости</w:t>
      </w:r>
      <w:proofErr w:type="spellEnd"/>
      <w:r>
        <w:t xml:space="preserve"> научных утверждений. Формальная логика помогает определить условия, при которых научное утверждение считается истинным, и какие методы исследования могут быть использованы для проверки этой истины. Это позволяет более ясно определить, какие научные теории и гипотезы являются научно обос</w:t>
      </w:r>
      <w:r>
        <w:t>нованными и достойными доверия.</w:t>
      </w:r>
    </w:p>
    <w:p w:rsidR="00D877AB" w:rsidRDefault="00D877AB" w:rsidP="00D877AB">
      <w:r>
        <w:t xml:space="preserve">Кроме того, формальная логика может использоваться для анализа философских аспектов научного знания, таких как природа научных законов и закономерностей, структура научных объяснений и теорий. Она позволяет выявить общие паттерны и структуры, которые присутствуют в различных научных дисциплинах, и исследовать </w:t>
      </w:r>
      <w:r>
        <w:t>их философские последствия.</w:t>
      </w:r>
    </w:p>
    <w:p w:rsidR="00D877AB" w:rsidRDefault="00D877AB" w:rsidP="00D877AB">
      <w:r>
        <w:t xml:space="preserve">Кроме того, формальная логика может применяться для анализа философских дебатов о природе научного знания и его отношении к другим видам знаний, таким как религиозные, этические или метафизические знания. Она помогает различать между логически верными и </w:t>
      </w:r>
      <w:proofErr w:type="spellStart"/>
      <w:r>
        <w:t>нелогически</w:t>
      </w:r>
      <w:proofErr w:type="spellEnd"/>
      <w:r>
        <w:t xml:space="preserve"> верными аргументами, что способствует более ясному пониманию филосо</w:t>
      </w:r>
      <w:r>
        <w:t>фских дискуссий и аргументации.</w:t>
      </w:r>
    </w:p>
    <w:p w:rsidR="00D877AB" w:rsidRDefault="00D877AB" w:rsidP="00D877AB">
      <w:r>
        <w:t>Наконец, формальная логика имеет важное значение для развития искусства критического мышления. Она обучает анализу аргументации, выявлению логических ошибок и развитию навыков логического вывода. Эти навыки могут быть полезными не только для философов науки, но и для всех, кто стремится к более глубокому и логически обоснованному пониманию окружающего мира.</w:t>
      </w:r>
    </w:p>
    <w:p w:rsidR="00D877AB" w:rsidRDefault="00D877AB" w:rsidP="00D877AB">
      <w:r>
        <w:lastRenderedPageBreak/>
        <w:t>Таким образом, формальная логика играет важную роль в философии науки, способствуя более глубокому и систематическому анализу научных теорий и методологии, а также развитию навыков критического мышления и аргументации. Эта область логики продолжает оставаться актуальной и важной для философии и науки в целом.</w:t>
      </w:r>
    </w:p>
    <w:p w:rsidR="00D877AB" w:rsidRPr="00D877AB" w:rsidRDefault="00D877AB" w:rsidP="00D877AB">
      <w:r>
        <w:t>В заключение, формальная логика играет важную роль в философии науки, предоставляя инструменты для анализа, оценки и понимания научных теорий и методологии. Она помогает выявлять логические ошибки и противоречия, а также формализовать научные аргументы и структуры теорий. Формальная логика оказывает существенное влияние на философское исследование науки и способствует развитию более точных и логически обоснованных научных дисциплин.</w:t>
      </w:r>
      <w:bookmarkEnd w:id="0"/>
    </w:p>
    <w:sectPr w:rsidR="00D877AB" w:rsidRPr="00D8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0D"/>
    <w:rsid w:val="0080030D"/>
    <w:rsid w:val="00D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0E44"/>
  <w15:chartTrackingRefBased/>
  <w15:docId w15:val="{CCDEED22-9A18-4227-8B46-86816FAA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2023-10-07T11:56:00Z</dcterms:created>
  <dcterms:modified xsi:type="dcterms:W3CDTF">2023-10-07T11:57:00Z</dcterms:modified>
</cp:coreProperties>
</file>