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CEC" w:rsidRDefault="005F1FDB" w:rsidP="005F1FDB">
      <w:pPr>
        <w:pStyle w:val="1"/>
      </w:pPr>
      <w:proofErr w:type="spellStart"/>
      <w:r w:rsidRPr="005B493D">
        <w:t>Гестозы</w:t>
      </w:r>
      <w:proofErr w:type="spellEnd"/>
      <w:r w:rsidRPr="005B493D">
        <w:t xml:space="preserve"> </w:t>
      </w:r>
      <w:proofErr w:type="spellStart"/>
      <w:r w:rsidRPr="005B493D">
        <w:t>во</w:t>
      </w:r>
      <w:proofErr w:type="spellEnd"/>
      <w:r w:rsidRPr="005B493D">
        <w:t xml:space="preserve"> </w:t>
      </w:r>
      <w:proofErr w:type="spellStart"/>
      <w:r w:rsidRPr="005B493D">
        <w:t>время</w:t>
      </w:r>
      <w:proofErr w:type="spellEnd"/>
      <w:r w:rsidRPr="005B493D">
        <w:t xml:space="preserve"> </w:t>
      </w:r>
      <w:proofErr w:type="spellStart"/>
      <w:r w:rsidRPr="005B493D">
        <w:t>беременности</w:t>
      </w:r>
      <w:proofErr w:type="spellEnd"/>
    </w:p>
    <w:p w:rsidR="005F1FDB" w:rsidRPr="005F1FDB" w:rsidRDefault="005F1FDB" w:rsidP="005F1FDB">
      <w:pPr>
        <w:rPr>
          <w:lang w:val="ru-RU"/>
        </w:rPr>
      </w:pPr>
      <w:proofErr w:type="spellStart"/>
      <w:r w:rsidRPr="005F1FDB">
        <w:rPr>
          <w:lang w:val="ru-RU"/>
        </w:rPr>
        <w:t>Гестозы</w:t>
      </w:r>
      <w:proofErr w:type="spellEnd"/>
      <w:r w:rsidRPr="005F1FDB">
        <w:rPr>
          <w:lang w:val="ru-RU"/>
        </w:rPr>
        <w:t xml:space="preserve"> – это группа заболеваний, которые могут возникнуть у женщин во время беременности. Они связаны с нарушением функционирования плаценты и сопровождаются повышением артериального давления, отеками и нарушением функций органов. </w:t>
      </w:r>
      <w:proofErr w:type="spellStart"/>
      <w:r w:rsidRPr="005F1FDB">
        <w:rPr>
          <w:lang w:val="ru-RU"/>
        </w:rPr>
        <w:t>Гестозы</w:t>
      </w:r>
      <w:proofErr w:type="spellEnd"/>
      <w:r w:rsidRPr="005F1FDB">
        <w:rPr>
          <w:lang w:val="ru-RU"/>
        </w:rPr>
        <w:t xml:space="preserve"> являются одной из главных причин материнской и перинатальной смертности и </w:t>
      </w:r>
      <w:proofErr w:type="spellStart"/>
      <w:r w:rsidRPr="005F1FDB">
        <w:rPr>
          <w:lang w:val="ru-RU"/>
        </w:rPr>
        <w:t>морбидности</w:t>
      </w:r>
      <w:proofErr w:type="spellEnd"/>
      <w:r w:rsidRPr="005F1FDB">
        <w:rPr>
          <w:lang w:val="ru-RU"/>
        </w:rPr>
        <w:t>.</w:t>
      </w:r>
    </w:p>
    <w:p w:rsidR="005F1FDB" w:rsidRPr="005F1FDB" w:rsidRDefault="005F1FDB" w:rsidP="005F1FDB">
      <w:pPr>
        <w:pStyle w:val="2"/>
        <w:rPr>
          <w:lang w:val="ru-RU"/>
        </w:rPr>
      </w:pPr>
      <w:bookmarkStart w:id="0" w:name="_GoBack"/>
      <w:bookmarkEnd w:id="0"/>
      <w:r w:rsidRPr="005F1FDB">
        <w:rPr>
          <w:lang w:val="ru-RU"/>
        </w:rPr>
        <w:t xml:space="preserve">Причины возникновения </w:t>
      </w:r>
      <w:proofErr w:type="spellStart"/>
      <w:r w:rsidRPr="005F1FDB">
        <w:rPr>
          <w:lang w:val="ru-RU"/>
        </w:rPr>
        <w:t>гестозов</w:t>
      </w:r>
      <w:proofErr w:type="spellEnd"/>
    </w:p>
    <w:p w:rsidR="005F1FDB" w:rsidRPr="005F1FDB" w:rsidRDefault="005F1FDB" w:rsidP="005F1FDB">
      <w:pPr>
        <w:rPr>
          <w:lang w:val="ru-RU"/>
        </w:rPr>
      </w:pPr>
      <w:r w:rsidRPr="005F1FDB">
        <w:rPr>
          <w:lang w:val="ru-RU"/>
        </w:rPr>
        <w:t xml:space="preserve">Причины возникновения </w:t>
      </w:r>
      <w:proofErr w:type="spellStart"/>
      <w:r w:rsidRPr="005F1FDB">
        <w:rPr>
          <w:lang w:val="ru-RU"/>
        </w:rPr>
        <w:t>гестозов</w:t>
      </w:r>
      <w:proofErr w:type="spellEnd"/>
      <w:r w:rsidRPr="005F1FDB">
        <w:rPr>
          <w:lang w:val="ru-RU"/>
        </w:rPr>
        <w:t xml:space="preserve"> не до конца изучены. Однако известно, что нарушение функционирования плаценты играет ключевую роль в развитии этой группы заболеваний. В норме плацента обеспечивает передачу кислорода и питательных веществ от матери к плоду, а также удаляет отходы обмена веществ. При нарушении функций плаценты может возникнуть гипоксия плода, что приводит к различным осложнениям.</w:t>
      </w:r>
    </w:p>
    <w:p w:rsidR="005F1FDB" w:rsidRPr="005F1FDB" w:rsidRDefault="005F1FDB" w:rsidP="005F1FDB">
      <w:pPr>
        <w:rPr>
          <w:lang w:val="ru-RU"/>
        </w:rPr>
      </w:pPr>
      <w:r w:rsidRPr="005F1FDB">
        <w:rPr>
          <w:lang w:val="ru-RU"/>
        </w:rPr>
        <w:t xml:space="preserve">Кроме того, факторы риска для развития </w:t>
      </w:r>
      <w:proofErr w:type="spellStart"/>
      <w:r w:rsidRPr="005F1FDB">
        <w:rPr>
          <w:lang w:val="ru-RU"/>
        </w:rPr>
        <w:t>гестозов</w:t>
      </w:r>
      <w:proofErr w:type="spellEnd"/>
      <w:r w:rsidRPr="005F1FDB">
        <w:rPr>
          <w:lang w:val="ru-RU"/>
        </w:rPr>
        <w:t xml:space="preserve"> включают:</w:t>
      </w:r>
    </w:p>
    <w:p w:rsidR="005F1FDB" w:rsidRPr="005F1FDB" w:rsidRDefault="005F1FDB" w:rsidP="005F1FDB">
      <w:pPr>
        <w:pStyle w:val="a3"/>
        <w:numPr>
          <w:ilvl w:val="0"/>
          <w:numId w:val="4"/>
        </w:numPr>
        <w:rPr>
          <w:lang w:val="ru-RU"/>
        </w:rPr>
      </w:pPr>
      <w:r w:rsidRPr="005F1FDB">
        <w:rPr>
          <w:lang w:val="ru-RU"/>
        </w:rPr>
        <w:t>Первую беременность;</w:t>
      </w:r>
    </w:p>
    <w:p w:rsidR="005F1FDB" w:rsidRPr="005F1FDB" w:rsidRDefault="005F1FDB" w:rsidP="005F1FDB">
      <w:pPr>
        <w:pStyle w:val="a3"/>
        <w:numPr>
          <w:ilvl w:val="0"/>
          <w:numId w:val="4"/>
        </w:numPr>
        <w:rPr>
          <w:lang w:val="ru-RU"/>
        </w:rPr>
      </w:pPr>
      <w:r w:rsidRPr="005F1FDB">
        <w:rPr>
          <w:lang w:val="ru-RU"/>
        </w:rPr>
        <w:t>Старший возраст матери (более 35 лет);</w:t>
      </w:r>
    </w:p>
    <w:p w:rsidR="005F1FDB" w:rsidRPr="005F1FDB" w:rsidRDefault="005F1FDB" w:rsidP="005F1FDB">
      <w:pPr>
        <w:pStyle w:val="a3"/>
        <w:numPr>
          <w:ilvl w:val="0"/>
          <w:numId w:val="4"/>
        </w:numPr>
        <w:rPr>
          <w:lang w:val="ru-RU"/>
        </w:rPr>
      </w:pPr>
      <w:r w:rsidRPr="005F1FDB">
        <w:rPr>
          <w:lang w:val="ru-RU"/>
        </w:rPr>
        <w:t>Наличие сахарного диабета;</w:t>
      </w:r>
    </w:p>
    <w:p w:rsidR="005F1FDB" w:rsidRPr="005F1FDB" w:rsidRDefault="005F1FDB" w:rsidP="005F1FDB">
      <w:pPr>
        <w:pStyle w:val="a3"/>
        <w:numPr>
          <w:ilvl w:val="0"/>
          <w:numId w:val="4"/>
        </w:numPr>
        <w:rPr>
          <w:lang w:val="ru-RU"/>
        </w:rPr>
      </w:pPr>
      <w:r w:rsidRPr="005F1FDB">
        <w:rPr>
          <w:lang w:val="ru-RU"/>
        </w:rPr>
        <w:t>Наличие хронических заболеваний сердечно-сосудистой системы, почек и других органов;</w:t>
      </w:r>
    </w:p>
    <w:p w:rsidR="005F1FDB" w:rsidRPr="005F1FDB" w:rsidRDefault="005F1FDB" w:rsidP="005F1FDB">
      <w:pPr>
        <w:pStyle w:val="a3"/>
        <w:numPr>
          <w:ilvl w:val="0"/>
          <w:numId w:val="4"/>
        </w:numPr>
        <w:rPr>
          <w:lang w:val="ru-RU"/>
        </w:rPr>
      </w:pPr>
      <w:r w:rsidRPr="005F1FDB">
        <w:rPr>
          <w:lang w:val="ru-RU"/>
        </w:rPr>
        <w:t xml:space="preserve">Наличие ранее перенесенных </w:t>
      </w:r>
      <w:proofErr w:type="spellStart"/>
      <w:r w:rsidRPr="005F1FDB">
        <w:rPr>
          <w:lang w:val="ru-RU"/>
        </w:rPr>
        <w:t>гестозов</w:t>
      </w:r>
      <w:proofErr w:type="spellEnd"/>
      <w:r w:rsidRPr="005F1FDB">
        <w:rPr>
          <w:lang w:val="ru-RU"/>
        </w:rPr>
        <w:t>;</w:t>
      </w:r>
    </w:p>
    <w:p w:rsidR="005F1FDB" w:rsidRPr="005F1FDB" w:rsidRDefault="005F1FDB" w:rsidP="005F1FDB">
      <w:pPr>
        <w:pStyle w:val="a3"/>
        <w:numPr>
          <w:ilvl w:val="0"/>
          <w:numId w:val="4"/>
        </w:numPr>
        <w:rPr>
          <w:lang w:val="ru-RU"/>
        </w:rPr>
      </w:pPr>
      <w:r w:rsidRPr="005F1FDB">
        <w:rPr>
          <w:lang w:val="ru-RU"/>
        </w:rPr>
        <w:t>Наличие многоплодной беременности.</w:t>
      </w:r>
    </w:p>
    <w:p w:rsidR="005F1FDB" w:rsidRPr="005F1FDB" w:rsidRDefault="005F1FDB" w:rsidP="005F1FDB">
      <w:pPr>
        <w:pStyle w:val="2"/>
        <w:rPr>
          <w:lang w:val="ru-RU"/>
        </w:rPr>
      </w:pPr>
      <w:r w:rsidRPr="005F1FDB">
        <w:rPr>
          <w:lang w:val="ru-RU"/>
        </w:rPr>
        <w:t xml:space="preserve">Виды </w:t>
      </w:r>
      <w:proofErr w:type="spellStart"/>
      <w:r w:rsidRPr="005F1FDB">
        <w:rPr>
          <w:lang w:val="ru-RU"/>
        </w:rPr>
        <w:t>гестозов</w:t>
      </w:r>
      <w:proofErr w:type="spellEnd"/>
    </w:p>
    <w:p w:rsidR="005F1FDB" w:rsidRPr="005F1FDB" w:rsidRDefault="005F1FDB" w:rsidP="005F1FDB">
      <w:pPr>
        <w:rPr>
          <w:lang w:val="ru-RU"/>
        </w:rPr>
      </w:pPr>
      <w:r w:rsidRPr="005F1FDB">
        <w:rPr>
          <w:lang w:val="ru-RU"/>
        </w:rPr>
        <w:t xml:space="preserve">Существует несколько видов </w:t>
      </w:r>
      <w:proofErr w:type="spellStart"/>
      <w:r w:rsidRPr="005F1FDB">
        <w:rPr>
          <w:lang w:val="ru-RU"/>
        </w:rPr>
        <w:t>гестозов</w:t>
      </w:r>
      <w:proofErr w:type="spellEnd"/>
      <w:r w:rsidRPr="005F1FDB">
        <w:rPr>
          <w:lang w:val="ru-RU"/>
        </w:rPr>
        <w:t>, которые различаются по симптомам и тяжести:</w:t>
      </w:r>
    </w:p>
    <w:p w:rsidR="005F1FDB" w:rsidRPr="005F1FDB" w:rsidRDefault="005F1FDB" w:rsidP="005F1FDB">
      <w:pPr>
        <w:pStyle w:val="a3"/>
        <w:numPr>
          <w:ilvl w:val="0"/>
          <w:numId w:val="3"/>
        </w:numPr>
        <w:rPr>
          <w:lang w:val="ru-RU"/>
        </w:rPr>
      </w:pPr>
      <w:proofErr w:type="spellStart"/>
      <w:r w:rsidRPr="005F1FDB">
        <w:rPr>
          <w:lang w:val="ru-RU"/>
        </w:rPr>
        <w:t>Преэклампсия</w:t>
      </w:r>
      <w:proofErr w:type="spellEnd"/>
      <w:r w:rsidRPr="005F1FDB">
        <w:rPr>
          <w:lang w:val="ru-RU"/>
        </w:rPr>
        <w:t xml:space="preserve"> – это состояние, при котором у женщины возникает повышение артериального давления, наличие белка в моче и отеки. </w:t>
      </w:r>
      <w:proofErr w:type="spellStart"/>
      <w:r w:rsidRPr="005F1FDB">
        <w:rPr>
          <w:lang w:val="ru-RU"/>
        </w:rPr>
        <w:t>Преэклампсия</w:t>
      </w:r>
      <w:proofErr w:type="spellEnd"/>
      <w:r w:rsidRPr="005F1FDB">
        <w:rPr>
          <w:lang w:val="ru-RU"/>
        </w:rPr>
        <w:t xml:space="preserve"> может возникнуть как во время беременности, так и после родов. Если не лечить </w:t>
      </w:r>
      <w:proofErr w:type="spellStart"/>
      <w:r w:rsidRPr="005F1FDB">
        <w:rPr>
          <w:lang w:val="ru-RU"/>
        </w:rPr>
        <w:t>преэклампсию</w:t>
      </w:r>
      <w:proofErr w:type="spellEnd"/>
      <w:r w:rsidRPr="005F1FDB">
        <w:rPr>
          <w:lang w:val="ru-RU"/>
        </w:rPr>
        <w:t>, то она может перейти в эклампсию – тяжелое состояние, при котором возникают судороги и снижается сознание женщины.</w:t>
      </w:r>
    </w:p>
    <w:p w:rsidR="005F1FDB" w:rsidRPr="005F1FDB" w:rsidRDefault="005F1FDB" w:rsidP="005F1FDB">
      <w:pPr>
        <w:pStyle w:val="a3"/>
        <w:numPr>
          <w:ilvl w:val="0"/>
          <w:numId w:val="3"/>
        </w:numPr>
        <w:rPr>
          <w:lang w:val="ru-RU"/>
        </w:rPr>
      </w:pPr>
      <w:r w:rsidRPr="005F1FDB">
        <w:rPr>
          <w:lang w:val="ru-RU"/>
        </w:rPr>
        <w:t xml:space="preserve">Эклампсия – это тяжелое состояние, которое может возникнуть из-за </w:t>
      </w:r>
      <w:proofErr w:type="spellStart"/>
      <w:r w:rsidRPr="005F1FDB">
        <w:rPr>
          <w:lang w:val="ru-RU"/>
        </w:rPr>
        <w:t>преэклампсии</w:t>
      </w:r>
      <w:proofErr w:type="spellEnd"/>
      <w:r w:rsidRPr="005F1FDB">
        <w:rPr>
          <w:lang w:val="ru-RU"/>
        </w:rPr>
        <w:t xml:space="preserve"> или без нее. Эклампсия характеризуется судорогами, снижением сознания и нарушением функций органов. Это состояние требует немедленной госпитализации и лечения.</w:t>
      </w:r>
    </w:p>
    <w:p w:rsidR="005F1FDB" w:rsidRPr="005F1FDB" w:rsidRDefault="005F1FDB" w:rsidP="005F1FDB">
      <w:pPr>
        <w:pStyle w:val="a3"/>
        <w:numPr>
          <w:ilvl w:val="0"/>
          <w:numId w:val="3"/>
        </w:numPr>
        <w:rPr>
          <w:lang w:val="ru-RU"/>
        </w:rPr>
      </w:pPr>
      <w:proofErr w:type="spellStart"/>
      <w:r w:rsidRPr="005F1FDB">
        <w:rPr>
          <w:lang w:val="ru-RU"/>
        </w:rPr>
        <w:t>Гестоз</w:t>
      </w:r>
      <w:proofErr w:type="spellEnd"/>
      <w:r w:rsidRPr="005F1FDB">
        <w:rPr>
          <w:lang w:val="ru-RU"/>
        </w:rPr>
        <w:t xml:space="preserve"> – это общее название для всех заболеваний, связанных с нарушением функций плаценты и сопровождающихся повышением артериального давления, отеками и нарушением функций органов. </w:t>
      </w:r>
      <w:proofErr w:type="spellStart"/>
      <w:r w:rsidRPr="005F1FDB">
        <w:rPr>
          <w:lang w:val="ru-RU"/>
        </w:rPr>
        <w:t>Гестоз</w:t>
      </w:r>
      <w:proofErr w:type="spellEnd"/>
      <w:r w:rsidRPr="005F1FDB">
        <w:rPr>
          <w:lang w:val="ru-RU"/>
        </w:rPr>
        <w:t xml:space="preserve"> может быть тяжелым или легким, в зависимости от симптомов и тяжести.</w:t>
      </w:r>
    </w:p>
    <w:p w:rsidR="005F1FDB" w:rsidRPr="005F1FDB" w:rsidRDefault="005F1FDB" w:rsidP="005F1FDB">
      <w:pPr>
        <w:pStyle w:val="2"/>
        <w:rPr>
          <w:lang w:val="ru-RU"/>
        </w:rPr>
      </w:pPr>
      <w:r w:rsidRPr="005F1FDB">
        <w:rPr>
          <w:lang w:val="ru-RU"/>
        </w:rPr>
        <w:t xml:space="preserve">Симптомы </w:t>
      </w:r>
      <w:proofErr w:type="spellStart"/>
      <w:r w:rsidRPr="005F1FDB">
        <w:rPr>
          <w:lang w:val="ru-RU"/>
        </w:rPr>
        <w:t>гестозов</w:t>
      </w:r>
      <w:proofErr w:type="spellEnd"/>
    </w:p>
    <w:p w:rsidR="005F1FDB" w:rsidRPr="005F1FDB" w:rsidRDefault="005F1FDB" w:rsidP="005F1FDB">
      <w:pPr>
        <w:rPr>
          <w:lang w:val="ru-RU"/>
        </w:rPr>
      </w:pPr>
      <w:r w:rsidRPr="005F1FDB">
        <w:rPr>
          <w:lang w:val="ru-RU"/>
        </w:rPr>
        <w:t xml:space="preserve">Симптомы </w:t>
      </w:r>
      <w:proofErr w:type="spellStart"/>
      <w:r w:rsidRPr="005F1FDB">
        <w:rPr>
          <w:lang w:val="ru-RU"/>
        </w:rPr>
        <w:t>гестозов</w:t>
      </w:r>
      <w:proofErr w:type="spellEnd"/>
      <w:r w:rsidRPr="005F1FDB">
        <w:rPr>
          <w:lang w:val="ru-RU"/>
        </w:rPr>
        <w:t xml:space="preserve"> могут различаться в зависимости от вида заболевания. Однако наиболее распространенными симптомами являются:</w:t>
      </w:r>
    </w:p>
    <w:p w:rsidR="005F1FDB" w:rsidRPr="005F1FDB" w:rsidRDefault="005F1FDB" w:rsidP="005F1FDB">
      <w:pPr>
        <w:pStyle w:val="a3"/>
        <w:numPr>
          <w:ilvl w:val="0"/>
          <w:numId w:val="2"/>
        </w:numPr>
        <w:rPr>
          <w:lang w:val="ru-RU"/>
        </w:rPr>
      </w:pPr>
      <w:r w:rsidRPr="005F1FDB">
        <w:rPr>
          <w:lang w:val="ru-RU"/>
        </w:rPr>
        <w:t>Повышение артериального давления;</w:t>
      </w:r>
    </w:p>
    <w:p w:rsidR="005F1FDB" w:rsidRPr="005F1FDB" w:rsidRDefault="005F1FDB" w:rsidP="005F1FDB">
      <w:pPr>
        <w:pStyle w:val="a3"/>
        <w:numPr>
          <w:ilvl w:val="0"/>
          <w:numId w:val="2"/>
        </w:numPr>
        <w:rPr>
          <w:lang w:val="ru-RU"/>
        </w:rPr>
      </w:pPr>
      <w:r w:rsidRPr="005F1FDB">
        <w:rPr>
          <w:lang w:val="ru-RU"/>
        </w:rPr>
        <w:t>Отеки;</w:t>
      </w:r>
    </w:p>
    <w:p w:rsidR="005F1FDB" w:rsidRPr="005F1FDB" w:rsidRDefault="005F1FDB" w:rsidP="005F1FDB">
      <w:pPr>
        <w:pStyle w:val="a3"/>
        <w:numPr>
          <w:ilvl w:val="0"/>
          <w:numId w:val="2"/>
        </w:numPr>
        <w:rPr>
          <w:lang w:val="ru-RU"/>
        </w:rPr>
      </w:pPr>
      <w:r w:rsidRPr="005F1FDB">
        <w:rPr>
          <w:lang w:val="ru-RU"/>
        </w:rPr>
        <w:t>Боли в животе;</w:t>
      </w:r>
    </w:p>
    <w:p w:rsidR="005F1FDB" w:rsidRPr="005F1FDB" w:rsidRDefault="005F1FDB" w:rsidP="005F1FDB">
      <w:pPr>
        <w:pStyle w:val="a3"/>
        <w:numPr>
          <w:ilvl w:val="0"/>
          <w:numId w:val="2"/>
        </w:numPr>
        <w:rPr>
          <w:lang w:val="ru-RU"/>
        </w:rPr>
      </w:pPr>
      <w:r w:rsidRPr="005F1FDB">
        <w:rPr>
          <w:lang w:val="ru-RU"/>
        </w:rPr>
        <w:t>Головные боли;</w:t>
      </w:r>
    </w:p>
    <w:p w:rsidR="005F1FDB" w:rsidRPr="005F1FDB" w:rsidRDefault="005F1FDB" w:rsidP="005F1FDB">
      <w:pPr>
        <w:pStyle w:val="a3"/>
        <w:numPr>
          <w:ilvl w:val="0"/>
          <w:numId w:val="2"/>
        </w:numPr>
        <w:rPr>
          <w:lang w:val="ru-RU"/>
        </w:rPr>
      </w:pPr>
      <w:r w:rsidRPr="005F1FDB">
        <w:rPr>
          <w:lang w:val="ru-RU"/>
        </w:rPr>
        <w:t>Нарушение функций органов (например, почек);</w:t>
      </w:r>
    </w:p>
    <w:p w:rsidR="005F1FDB" w:rsidRPr="005F1FDB" w:rsidRDefault="005F1FDB" w:rsidP="005F1FDB">
      <w:pPr>
        <w:pStyle w:val="a3"/>
        <w:numPr>
          <w:ilvl w:val="0"/>
          <w:numId w:val="2"/>
        </w:numPr>
        <w:rPr>
          <w:lang w:val="ru-RU"/>
        </w:rPr>
      </w:pPr>
      <w:r w:rsidRPr="005F1FDB">
        <w:rPr>
          <w:lang w:val="ru-RU"/>
        </w:rPr>
        <w:lastRenderedPageBreak/>
        <w:t>Наличие белка в моче;</w:t>
      </w:r>
    </w:p>
    <w:p w:rsidR="005F1FDB" w:rsidRPr="005F1FDB" w:rsidRDefault="005F1FDB" w:rsidP="005F1FDB">
      <w:pPr>
        <w:pStyle w:val="a3"/>
        <w:numPr>
          <w:ilvl w:val="0"/>
          <w:numId w:val="2"/>
        </w:numPr>
        <w:rPr>
          <w:lang w:val="ru-RU"/>
        </w:rPr>
      </w:pPr>
      <w:r w:rsidRPr="005F1FDB">
        <w:rPr>
          <w:lang w:val="ru-RU"/>
        </w:rPr>
        <w:t>Судороги (в случае эклампсии).</w:t>
      </w:r>
    </w:p>
    <w:p w:rsidR="005F1FDB" w:rsidRPr="005F1FDB" w:rsidRDefault="005F1FDB" w:rsidP="005F1FDB">
      <w:pPr>
        <w:pStyle w:val="2"/>
        <w:rPr>
          <w:lang w:val="ru-RU"/>
        </w:rPr>
      </w:pPr>
      <w:r w:rsidRPr="005F1FDB">
        <w:rPr>
          <w:lang w:val="ru-RU"/>
        </w:rPr>
        <w:t xml:space="preserve">Диагностика </w:t>
      </w:r>
      <w:proofErr w:type="spellStart"/>
      <w:r w:rsidRPr="005F1FDB">
        <w:rPr>
          <w:lang w:val="ru-RU"/>
        </w:rPr>
        <w:t>гестозов</w:t>
      </w:r>
      <w:proofErr w:type="spellEnd"/>
    </w:p>
    <w:p w:rsidR="005F1FDB" w:rsidRPr="005F1FDB" w:rsidRDefault="005F1FDB" w:rsidP="005F1FDB">
      <w:pPr>
        <w:rPr>
          <w:lang w:val="ru-RU"/>
        </w:rPr>
      </w:pPr>
      <w:r w:rsidRPr="005F1FDB">
        <w:rPr>
          <w:lang w:val="ru-RU"/>
        </w:rPr>
        <w:t xml:space="preserve">Диагностика </w:t>
      </w:r>
      <w:proofErr w:type="spellStart"/>
      <w:r w:rsidRPr="005F1FDB">
        <w:rPr>
          <w:lang w:val="ru-RU"/>
        </w:rPr>
        <w:t>гестозов</w:t>
      </w:r>
      <w:proofErr w:type="spellEnd"/>
      <w:r w:rsidRPr="005F1FDB">
        <w:rPr>
          <w:lang w:val="ru-RU"/>
        </w:rPr>
        <w:t xml:space="preserve"> осуществляется на основе анализа симптомов и результатов лабораторных и инструментальных исследований. Обычно врач проводит следующие исследования:</w:t>
      </w:r>
    </w:p>
    <w:p w:rsidR="005F1FDB" w:rsidRPr="005F1FDB" w:rsidRDefault="005F1FDB" w:rsidP="005F1FDB">
      <w:pPr>
        <w:pStyle w:val="a3"/>
        <w:numPr>
          <w:ilvl w:val="0"/>
          <w:numId w:val="1"/>
        </w:numPr>
        <w:rPr>
          <w:lang w:val="ru-RU"/>
        </w:rPr>
      </w:pPr>
      <w:r w:rsidRPr="005F1FDB">
        <w:rPr>
          <w:lang w:val="ru-RU"/>
        </w:rPr>
        <w:t>Измерение артериального давления;</w:t>
      </w:r>
    </w:p>
    <w:p w:rsidR="005F1FDB" w:rsidRPr="005F1FDB" w:rsidRDefault="005F1FDB" w:rsidP="005F1FDB">
      <w:pPr>
        <w:pStyle w:val="a3"/>
        <w:numPr>
          <w:ilvl w:val="0"/>
          <w:numId w:val="1"/>
        </w:numPr>
        <w:rPr>
          <w:lang w:val="ru-RU"/>
        </w:rPr>
      </w:pPr>
      <w:r w:rsidRPr="005F1FDB">
        <w:rPr>
          <w:lang w:val="ru-RU"/>
        </w:rPr>
        <w:t>Общий анализ крови и мочи;</w:t>
      </w:r>
    </w:p>
    <w:p w:rsidR="005F1FDB" w:rsidRPr="005F1FDB" w:rsidRDefault="005F1FDB" w:rsidP="005F1FDB">
      <w:pPr>
        <w:pStyle w:val="a3"/>
        <w:numPr>
          <w:ilvl w:val="0"/>
          <w:numId w:val="1"/>
        </w:numPr>
        <w:rPr>
          <w:lang w:val="ru-RU"/>
        </w:rPr>
      </w:pPr>
      <w:r w:rsidRPr="005F1FDB">
        <w:rPr>
          <w:lang w:val="ru-RU"/>
        </w:rPr>
        <w:t>Анализ наличия белка в моче;</w:t>
      </w:r>
    </w:p>
    <w:p w:rsidR="005F1FDB" w:rsidRPr="005F1FDB" w:rsidRDefault="005F1FDB" w:rsidP="005F1FDB">
      <w:pPr>
        <w:pStyle w:val="a3"/>
        <w:numPr>
          <w:ilvl w:val="0"/>
          <w:numId w:val="1"/>
        </w:numPr>
        <w:rPr>
          <w:lang w:val="ru-RU"/>
        </w:rPr>
      </w:pPr>
      <w:r w:rsidRPr="005F1FDB">
        <w:rPr>
          <w:lang w:val="ru-RU"/>
        </w:rPr>
        <w:t>Ультразвуковое исследование плода и плаценты;</w:t>
      </w:r>
    </w:p>
    <w:p w:rsidR="005F1FDB" w:rsidRPr="005F1FDB" w:rsidRDefault="005F1FDB" w:rsidP="005F1FDB">
      <w:pPr>
        <w:pStyle w:val="a3"/>
        <w:numPr>
          <w:ilvl w:val="0"/>
          <w:numId w:val="1"/>
        </w:numPr>
        <w:rPr>
          <w:lang w:val="ru-RU"/>
        </w:rPr>
      </w:pPr>
      <w:r w:rsidRPr="005F1FDB">
        <w:rPr>
          <w:lang w:val="ru-RU"/>
        </w:rPr>
        <w:t>Электрокардиография (ЭКГ);</w:t>
      </w:r>
    </w:p>
    <w:p w:rsidR="005F1FDB" w:rsidRPr="005F1FDB" w:rsidRDefault="005F1FDB" w:rsidP="005F1FDB">
      <w:pPr>
        <w:pStyle w:val="a3"/>
        <w:numPr>
          <w:ilvl w:val="0"/>
          <w:numId w:val="1"/>
        </w:numPr>
        <w:rPr>
          <w:lang w:val="ru-RU"/>
        </w:rPr>
      </w:pPr>
      <w:proofErr w:type="spellStart"/>
      <w:r w:rsidRPr="005F1FDB">
        <w:rPr>
          <w:lang w:val="ru-RU"/>
        </w:rPr>
        <w:t>Допплерометрия</w:t>
      </w:r>
      <w:proofErr w:type="spellEnd"/>
      <w:r w:rsidRPr="005F1FDB">
        <w:rPr>
          <w:lang w:val="ru-RU"/>
        </w:rPr>
        <w:t>.</w:t>
      </w:r>
    </w:p>
    <w:p w:rsidR="005F1FDB" w:rsidRPr="005F1FDB" w:rsidRDefault="005F1FDB" w:rsidP="005F1FDB">
      <w:pPr>
        <w:pStyle w:val="2"/>
        <w:rPr>
          <w:lang w:val="ru-RU"/>
        </w:rPr>
      </w:pPr>
      <w:r w:rsidRPr="005F1FDB">
        <w:rPr>
          <w:lang w:val="ru-RU"/>
        </w:rPr>
        <w:t xml:space="preserve">Лечение </w:t>
      </w:r>
      <w:proofErr w:type="spellStart"/>
      <w:r w:rsidRPr="005F1FDB">
        <w:rPr>
          <w:lang w:val="ru-RU"/>
        </w:rPr>
        <w:t>гестозов</w:t>
      </w:r>
      <w:proofErr w:type="spellEnd"/>
    </w:p>
    <w:p w:rsidR="005F1FDB" w:rsidRPr="005F1FDB" w:rsidRDefault="005F1FDB" w:rsidP="005F1FDB">
      <w:pPr>
        <w:rPr>
          <w:lang w:val="ru-RU"/>
        </w:rPr>
      </w:pPr>
      <w:r w:rsidRPr="005F1FDB">
        <w:rPr>
          <w:lang w:val="ru-RU"/>
        </w:rPr>
        <w:t xml:space="preserve">Лечение </w:t>
      </w:r>
      <w:proofErr w:type="spellStart"/>
      <w:r w:rsidRPr="005F1FDB">
        <w:rPr>
          <w:lang w:val="ru-RU"/>
        </w:rPr>
        <w:t>гестозов</w:t>
      </w:r>
      <w:proofErr w:type="spellEnd"/>
      <w:r w:rsidRPr="005F1FDB">
        <w:rPr>
          <w:lang w:val="ru-RU"/>
        </w:rPr>
        <w:t xml:space="preserve"> зависит от тяжести заболевания и наличия осложнений. Если </w:t>
      </w:r>
      <w:proofErr w:type="spellStart"/>
      <w:r w:rsidRPr="005F1FDB">
        <w:rPr>
          <w:lang w:val="ru-RU"/>
        </w:rPr>
        <w:t>гестоз</w:t>
      </w:r>
      <w:proofErr w:type="spellEnd"/>
      <w:r w:rsidRPr="005F1FDB">
        <w:rPr>
          <w:lang w:val="ru-RU"/>
        </w:rPr>
        <w:t xml:space="preserve"> легкий, то женщине может быть назначен покой и диета, а также медикаментозное лечение для снижения артериального давления. Если </w:t>
      </w:r>
      <w:proofErr w:type="spellStart"/>
      <w:r w:rsidRPr="005F1FDB">
        <w:rPr>
          <w:lang w:val="ru-RU"/>
        </w:rPr>
        <w:t>гестоз</w:t>
      </w:r>
      <w:proofErr w:type="spellEnd"/>
      <w:r w:rsidRPr="005F1FDB">
        <w:rPr>
          <w:lang w:val="ru-RU"/>
        </w:rPr>
        <w:t xml:space="preserve"> тяжелый, то женщина может быть госпитализирована в больницу, где ей будут проводить интенсивную терапию и контролировать состояние плода. В случае эклампсии требуется немедленная госпитализация и лечение в реанимационном отделении.</w:t>
      </w:r>
    </w:p>
    <w:p w:rsidR="005F1FDB" w:rsidRPr="005F1FDB" w:rsidRDefault="005F1FDB" w:rsidP="005F1FDB">
      <w:pPr>
        <w:pStyle w:val="2"/>
        <w:rPr>
          <w:lang w:val="ru-RU"/>
        </w:rPr>
      </w:pPr>
      <w:r w:rsidRPr="005F1FDB">
        <w:rPr>
          <w:lang w:val="ru-RU"/>
        </w:rPr>
        <w:t xml:space="preserve">Профилактика </w:t>
      </w:r>
      <w:proofErr w:type="spellStart"/>
      <w:r w:rsidRPr="005F1FDB">
        <w:rPr>
          <w:lang w:val="ru-RU"/>
        </w:rPr>
        <w:t>гестозов</w:t>
      </w:r>
      <w:proofErr w:type="spellEnd"/>
    </w:p>
    <w:p w:rsidR="005F1FDB" w:rsidRPr="005F1FDB" w:rsidRDefault="005F1FDB" w:rsidP="005F1FDB">
      <w:pPr>
        <w:rPr>
          <w:lang w:val="ru-RU"/>
        </w:rPr>
      </w:pPr>
      <w:r w:rsidRPr="005F1FDB">
        <w:rPr>
          <w:lang w:val="ru-RU"/>
        </w:rPr>
        <w:t xml:space="preserve">Профилактика </w:t>
      </w:r>
      <w:proofErr w:type="spellStart"/>
      <w:r w:rsidRPr="005F1FDB">
        <w:rPr>
          <w:lang w:val="ru-RU"/>
        </w:rPr>
        <w:t>гестозов</w:t>
      </w:r>
      <w:proofErr w:type="spellEnd"/>
      <w:r w:rsidRPr="005F1FDB">
        <w:rPr>
          <w:lang w:val="ru-RU"/>
        </w:rPr>
        <w:t xml:space="preserve"> заключается в регулярном медицинском наблюдении за беременной женщиной. Если у женщины есть факторы риска для развития </w:t>
      </w:r>
      <w:proofErr w:type="spellStart"/>
      <w:r w:rsidRPr="005F1FDB">
        <w:rPr>
          <w:lang w:val="ru-RU"/>
        </w:rPr>
        <w:t>гестозов</w:t>
      </w:r>
      <w:proofErr w:type="spellEnd"/>
      <w:r w:rsidRPr="005F1FDB">
        <w:rPr>
          <w:lang w:val="ru-RU"/>
        </w:rPr>
        <w:t>, то ей рекомендуется посещать врача чаще и проводить дополнительные исследования. Кроме того, женщинам рекомендуется следить за своим здоровьем, правильно питаться и вести здоровый образ жизни.</w:t>
      </w:r>
    </w:p>
    <w:p w:rsidR="005F1FDB" w:rsidRDefault="005F1FDB" w:rsidP="005F1FDB">
      <w:pPr>
        <w:pStyle w:val="2"/>
      </w:pPr>
      <w:proofErr w:type="spellStart"/>
      <w:r>
        <w:t>Выводы</w:t>
      </w:r>
      <w:proofErr w:type="spellEnd"/>
    </w:p>
    <w:p w:rsidR="005F1FDB" w:rsidRPr="005F1FDB" w:rsidRDefault="005F1FDB" w:rsidP="005F1FDB">
      <w:pPr>
        <w:rPr>
          <w:lang w:val="ru-RU"/>
        </w:rPr>
      </w:pPr>
      <w:proofErr w:type="spellStart"/>
      <w:r w:rsidRPr="005F1FDB">
        <w:rPr>
          <w:lang w:val="ru-RU"/>
        </w:rPr>
        <w:t>Гестозы</w:t>
      </w:r>
      <w:proofErr w:type="spellEnd"/>
      <w:r w:rsidRPr="005F1FDB">
        <w:rPr>
          <w:lang w:val="ru-RU"/>
        </w:rPr>
        <w:t xml:space="preserve"> – это серьезные заболевания, которые могут возникнуть у женщин во время беременности. Они связаны с нарушением функций плаценты и сопровождаются повышением артериального давления, отеками и нарушением функций органов. </w:t>
      </w:r>
      <w:proofErr w:type="spellStart"/>
      <w:r w:rsidRPr="005F1FDB">
        <w:rPr>
          <w:lang w:val="ru-RU"/>
        </w:rPr>
        <w:t>Гестозы</w:t>
      </w:r>
      <w:proofErr w:type="spellEnd"/>
      <w:r w:rsidRPr="005F1FDB">
        <w:rPr>
          <w:lang w:val="ru-RU"/>
        </w:rPr>
        <w:t xml:space="preserve"> являются одной из главных причин материнской и перинатальной смертности и </w:t>
      </w:r>
      <w:proofErr w:type="spellStart"/>
      <w:r w:rsidRPr="005F1FDB">
        <w:rPr>
          <w:lang w:val="ru-RU"/>
        </w:rPr>
        <w:t>морбидности</w:t>
      </w:r>
      <w:proofErr w:type="spellEnd"/>
      <w:r w:rsidRPr="005F1FDB">
        <w:rPr>
          <w:lang w:val="ru-RU"/>
        </w:rPr>
        <w:t xml:space="preserve">. Для профилактики </w:t>
      </w:r>
      <w:proofErr w:type="spellStart"/>
      <w:r w:rsidRPr="005F1FDB">
        <w:rPr>
          <w:lang w:val="ru-RU"/>
        </w:rPr>
        <w:t>гестозов</w:t>
      </w:r>
      <w:proofErr w:type="spellEnd"/>
      <w:r w:rsidRPr="005F1FDB">
        <w:rPr>
          <w:lang w:val="ru-RU"/>
        </w:rPr>
        <w:t xml:space="preserve"> необходимо регулярное медицинское наблюдение за беременной женщиной и следование рекомендациям врача.</w:t>
      </w:r>
    </w:p>
    <w:sectPr w:rsidR="005F1FDB" w:rsidRPr="005F1FD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73527"/>
    <w:multiLevelType w:val="hybridMultilevel"/>
    <w:tmpl w:val="A9C0A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4B252D"/>
    <w:multiLevelType w:val="hybridMultilevel"/>
    <w:tmpl w:val="EF342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5E0941"/>
    <w:multiLevelType w:val="hybridMultilevel"/>
    <w:tmpl w:val="81FE9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BF49AB"/>
    <w:multiLevelType w:val="hybridMultilevel"/>
    <w:tmpl w:val="D1AAE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F50"/>
    <w:rsid w:val="002F3CEC"/>
    <w:rsid w:val="005F1FDB"/>
    <w:rsid w:val="00D64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7079BF"/>
  <w15:chartTrackingRefBased/>
  <w15:docId w15:val="{954C72A0-AAB2-459B-94A9-0C821D72B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F1F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F1FD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1FD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F1FD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5F1F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596</Words>
  <Characters>3399</Characters>
  <Application>Microsoft Office Word</Application>
  <DocSecurity>0</DocSecurity>
  <Lines>28</Lines>
  <Paragraphs>7</Paragraphs>
  <ScaleCrop>false</ScaleCrop>
  <Company>SPecialiST RePack</Company>
  <LinksUpToDate>false</LinksUpToDate>
  <CharactersWithSpaces>3988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2023-10-08T13:16:00Z</dcterms:created>
  <dcterms:modified xsi:type="dcterms:W3CDTF">2023-10-08T13:21:00Z</dcterms:modified>
</cp:coreProperties>
</file>