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80" w:rsidRDefault="00C03046" w:rsidP="00C03046">
      <w:pPr>
        <w:pStyle w:val="1"/>
      </w:pPr>
      <w:proofErr w:type="spellStart"/>
      <w:r w:rsidRPr="00C03046">
        <w:t>Анатомия</w:t>
      </w:r>
      <w:proofErr w:type="spellEnd"/>
      <w:r w:rsidRPr="00C03046">
        <w:t xml:space="preserve"> и </w:t>
      </w:r>
      <w:proofErr w:type="spellStart"/>
      <w:r w:rsidRPr="00C03046">
        <w:t>функции</w:t>
      </w:r>
      <w:proofErr w:type="spellEnd"/>
      <w:r w:rsidRPr="00C03046">
        <w:t xml:space="preserve"> </w:t>
      </w:r>
      <w:proofErr w:type="spellStart"/>
      <w:r w:rsidRPr="00C03046">
        <w:t>эпифиза</w:t>
      </w:r>
      <w:proofErr w:type="spellEnd"/>
    </w:p>
    <w:p w:rsidR="00C03046" w:rsidRPr="00C03046" w:rsidRDefault="00C03046" w:rsidP="00C03046">
      <w:pPr>
        <w:rPr>
          <w:lang w:val="ru-RU"/>
        </w:rPr>
      </w:pPr>
      <w:r w:rsidRPr="00C03046">
        <w:rPr>
          <w:lang w:val="ru-RU"/>
        </w:rPr>
        <w:t>Эпифиз, также известный как шишковидная железа, представляет собой небольшой эндокринный орган, расположенный в мозге человека. Этот орган имеет уникальную структуру и выполняет важные функции в регуляции сна, циркадных ритмов и многих других аспектах физиологии. В данном реферате мы рассмотрим анатомию и основные функции эпифиза.</w:t>
      </w:r>
    </w:p>
    <w:p w:rsidR="00C03046" w:rsidRPr="00C03046" w:rsidRDefault="00C03046" w:rsidP="00C03046">
      <w:pPr>
        <w:pStyle w:val="2"/>
        <w:rPr>
          <w:lang w:val="ru-RU"/>
        </w:rPr>
      </w:pPr>
      <w:bookmarkStart w:id="0" w:name="_GoBack"/>
      <w:bookmarkEnd w:id="0"/>
      <w:r w:rsidRPr="00C03046">
        <w:rPr>
          <w:lang w:val="ru-RU"/>
        </w:rPr>
        <w:t>Анатомия Эпифиза</w:t>
      </w:r>
    </w:p>
    <w:p w:rsidR="00C03046" w:rsidRPr="00C03046" w:rsidRDefault="00C03046" w:rsidP="00C03046">
      <w:pPr>
        <w:rPr>
          <w:lang w:val="ru-RU"/>
        </w:rPr>
      </w:pPr>
      <w:r w:rsidRPr="00C03046">
        <w:rPr>
          <w:lang w:val="ru-RU"/>
        </w:rPr>
        <w:t>Эпифиз находится в центре головного мозга и прикреплен к гипоталамусу, другому ключевому органу эндокринной системы. Он имеет форму конуса или шишки, отчего получил свое название. Шишковидная железа окружена мозговой тканью, и ее расположение делает ее труднодоступной для прямого изучения.</w:t>
      </w:r>
    </w:p>
    <w:p w:rsidR="00C03046" w:rsidRPr="00C03046" w:rsidRDefault="00C03046" w:rsidP="00C03046">
      <w:pPr>
        <w:rPr>
          <w:lang w:val="ru-RU"/>
        </w:rPr>
      </w:pPr>
      <w:r w:rsidRPr="00C03046">
        <w:rPr>
          <w:lang w:val="ru-RU"/>
        </w:rPr>
        <w:t>Сам эпифиз состоит из двух основных типов клеток:</w:t>
      </w:r>
    </w:p>
    <w:p w:rsidR="00C03046" w:rsidRPr="00C03046" w:rsidRDefault="00C03046" w:rsidP="00C03046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C03046">
        <w:rPr>
          <w:lang w:val="ru-RU"/>
        </w:rPr>
        <w:t>Пинеальоциты</w:t>
      </w:r>
      <w:proofErr w:type="spellEnd"/>
      <w:r w:rsidRPr="00C03046">
        <w:rPr>
          <w:lang w:val="ru-RU"/>
        </w:rPr>
        <w:t>: Это основные функциональные клетки эпифиза. Они вырабатывают гормон мелатонин, который играет ключевую роль в регуляции циркадных ритмов и сна.</w:t>
      </w:r>
    </w:p>
    <w:p w:rsidR="00C03046" w:rsidRPr="00C03046" w:rsidRDefault="00C03046" w:rsidP="00C03046">
      <w:pPr>
        <w:pStyle w:val="a3"/>
        <w:numPr>
          <w:ilvl w:val="0"/>
          <w:numId w:val="2"/>
        </w:numPr>
        <w:rPr>
          <w:lang w:val="ru-RU"/>
        </w:rPr>
      </w:pPr>
      <w:r w:rsidRPr="00C03046">
        <w:rPr>
          <w:lang w:val="ru-RU"/>
        </w:rPr>
        <w:t xml:space="preserve">Поддерживающие клетки: Кроме </w:t>
      </w:r>
      <w:proofErr w:type="spellStart"/>
      <w:r w:rsidRPr="00C03046">
        <w:rPr>
          <w:lang w:val="ru-RU"/>
        </w:rPr>
        <w:t>пинеальоцитов</w:t>
      </w:r>
      <w:proofErr w:type="spellEnd"/>
      <w:r w:rsidRPr="00C03046">
        <w:rPr>
          <w:lang w:val="ru-RU"/>
        </w:rPr>
        <w:t>, в эпифизе также находятся поддерживающие клетки, которые обеспечивают структурную целостность этого органа.</w:t>
      </w:r>
    </w:p>
    <w:p w:rsidR="00C03046" w:rsidRPr="00C03046" w:rsidRDefault="00C03046" w:rsidP="00C03046">
      <w:pPr>
        <w:pStyle w:val="2"/>
        <w:rPr>
          <w:lang w:val="ru-RU"/>
        </w:rPr>
      </w:pPr>
      <w:r w:rsidRPr="00C03046">
        <w:rPr>
          <w:lang w:val="ru-RU"/>
        </w:rPr>
        <w:t>Функции Эпифиза</w:t>
      </w:r>
    </w:p>
    <w:p w:rsidR="00C03046" w:rsidRPr="00C03046" w:rsidRDefault="00C03046" w:rsidP="00C03046">
      <w:pPr>
        <w:rPr>
          <w:lang w:val="ru-RU"/>
        </w:rPr>
      </w:pPr>
      <w:r w:rsidRPr="00C03046">
        <w:rPr>
          <w:lang w:val="ru-RU"/>
        </w:rPr>
        <w:t>Эпифиз выполняет несколько важных функций, и ключевой из них является регуляция циркадных ритмов и сна. Вот основные функции этой железы:</w:t>
      </w:r>
    </w:p>
    <w:p w:rsidR="00C03046" w:rsidRPr="00C03046" w:rsidRDefault="00C03046" w:rsidP="00C03046">
      <w:pPr>
        <w:pStyle w:val="a3"/>
        <w:numPr>
          <w:ilvl w:val="0"/>
          <w:numId w:val="1"/>
        </w:numPr>
        <w:rPr>
          <w:lang w:val="ru-RU"/>
        </w:rPr>
      </w:pPr>
      <w:r w:rsidRPr="00C03046">
        <w:rPr>
          <w:lang w:val="ru-RU"/>
        </w:rPr>
        <w:t>Секреция Мелатонина: Эпифиз вырабатывает и выделяет гормон мелатонин в кровь. Выработка мелатонина усиливается в условиях низкой освещенности, а уровень этого гормона падает при ярком свете. Мелатонин регулирует сон и бодрствование, участвуя в формировании циркадных ритмов, таких как цикл сна и бодрствования.</w:t>
      </w:r>
    </w:p>
    <w:p w:rsidR="00C03046" w:rsidRPr="00C03046" w:rsidRDefault="00C03046" w:rsidP="00C03046">
      <w:pPr>
        <w:pStyle w:val="a3"/>
        <w:numPr>
          <w:ilvl w:val="0"/>
          <w:numId w:val="1"/>
        </w:numPr>
        <w:rPr>
          <w:lang w:val="ru-RU"/>
        </w:rPr>
      </w:pPr>
      <w:r w:rsidRPr="00C03046">
        <w:rPr>
          <w:lang w:val="ru-RU"/>
        </w:rPr>
        <w:t>Участие в Репродуктивной Функции: Уровень мелатонина может влиять на репродуктивную систему, контролируя сезонное размножение у некоторых животных. Однако его точная роль в регуляции репродуктивной функции человека не так хорошо изучена.</w:t>
      </w:r>
    </w:p>
    <w:p w:rsidR="00C03046" w:rsidRPr="00C03046" w:rsidRDefault="00C03046" w:rsidP="00C03046">
      <w:pPr>
        <w:pStyle w:val="a3"/>
        <w:numPr>
          <w:ilvl w:val="0"/>
          <w:numId w:val="1"/>
        </w:numPr>
        <w:rPr>
          <w:lang w:val="ru-RU"/>
        </w:rPr>
      </w:pPr>
      <w:r w:rsidRPr="00C03046">
        <w:rPr>
          <w:lang w:val="ru-RU"/>
        </w:rPr>
        <w:t>Антиоксидантная Защита: Мелатонин также действует как антиоксидант, защищая клетки от воздействия свободных радикалов и помогая в поддержании здоровья мозга и других тканей.</w:t>
      </w:r>
    </w:p>
    <w:p w:rsidR="00C03046" w:rsidRPr="00C03046" w:rsidRDefault="00C03046" w:rsidP="00C03046">
      <w:pPr>
        <w:pStyle w:val="a3"/>
        <w:numPr>
          <w:ilvl w:val="0"/>
          <w:numId w:val="1"/>
        </w:numPr>
        <w:rPr>
          <w:lang w:val="ru-RU"/>
        </w:rPr>
      </w:pPr>
      <w:r w:rsidRPr="00C03046">
        <w:rPr>
          <w:lang w:val="ru-RU"/>
        </w:rPr>
        <w:t>Влияние на Систему Иммунитета: Эпифиз и мелатонин могут влиять на функцию иммунной системы, хотя точный механизм этого воздействия требует дополнительных исследований.</w:t>
      </w:r>
    </w:p>
    <w:p w:rsidR="00C03046" w:rsidRPr="00C03046" w:rsidRDefault="00C03046" w:rsidP="00C03046">
      <w:pPr>
        <w:pStyle w:val="2"/>
        <w:rPr>
          <w:lang w:val="ru-RU"/>
        </w:rPr>
      </w:pPr>
      <w:r w:rsidRPr="00C03046">
        <w:rPr>
          <w:lang w:val="ru-RU"/>
        </w:rPr>
        <w:t>Роль в Циркадных Ритмах и Сне</w:t>
      </w:r>
    </w:p>
    <w:p w:rsidR="00C03046" w:rsidRPr="00C03046" w:rsidRDefault="00C03046" w:rsidP="00C03046">
      <w:pPr>
        <w:rPr>
          <w:lang w:val="ru-RU"/>
        </w:rPr>
      </w:pPr>
      <w:r w:rsidRPr="00C03046">
        <w:rPr>
          <w:lang w:val="ru-RU"/>
        </w:rPr>
        <w:t>Основной функцией эпифиза является участие в регуляции циркадных ритмов организма, таких как цикл сна и бодрствования. В темноте эпифиз увеличивает секрецию мелатонина, что способствует уснувшему состоянию. При наличии яркого света, особенно утром, секреция мелатонина снижается, что помогает проснуться и чувствовать себя бодрым.</w:t>
      </w:r>
    </w:p>
    <w:p w:rsidR="00C03046" w:rsidRPr="00C03046" w:rsidRDefault="00C03046" w:rsidP="00C03046">
      <w:pPr>
        <w:pStyle w:val="2"/>
        <w:rPr>
          <w:lang w:val="ru-RU"/>
        </w:rPr>
      </w:pPr>
      <w:r w:rsidRPr="00C03046">
        <w:rPr>
          <w:lang w:val="ru-RU"/>
        </w:rPr>
        <w:t>Регуляция Эпифиза</w:t>
      </w:r>
    </w:p>
    <w:p w:rsidR="00C03046" w:rsidRPr="00C03046" w:rsidRDefault="00C03046" w:rsidP="00C03046">
      <w:pPr>
        <w:rPr>
          <w:lang w:val="ru-RU"/>
        </w:rPr>
      </w:pPr>
      <w:r w:rsidRPr="00C03046">
        <w:rPr>
          <w:lang w:val="ru-RU"/>
        </w:rPr>
        <w:t>Регуляция эпифиза происходит через сложный механизм. Гипоталамус, расположенный над эпифизом, вырабатывает гормон под названием "кортикотропин-</w:t>
      </w:r>
      <w:proofErr w:type="spellStart"/>
      <w:r w:rsidRPr="00C03046">
        <w:rPr>
          <w:lang w:val="ru-RU"/>
        </w:rPr>
        <w:t>релизинг</w:t>
      </w:r>
      <w:proofErr w:type="spellEnd"/>
      <w:r w:rsidRPr="00C03046">
        <w:rPr>
          <w:lang w:val="ru-RU"/>
        </w:rPr>
        <w:t>-гормон" (КРГ). КРГ поступает к передней доле гипофиза, где стимулирует выработку гормона "адренокортикотропного гормона" (АКТГ). АКТГ, в свою очередь, стимулирует эпифиз к выработке мелатонина.</w:t>
      </w:r>
    </w:p>
    <w:p w:rsidR="00C03046" w:rsidRPr="00C03046" w:rsidRDefault="00C03046" w:rsidP="00C03046">
      <w:pPr>
        <w:rPr>
          <w:lang w:val="ru-RU"/>
        </w:rPr>
      </w:pPr>
      <w:r w:rsidRPr="00C03046">
        <w:rPr>
          <w:lang w:val="ru-RU"/>
        </w:rPr>
        <w:lastRenderedPageBreak/>
        <w:t xml:space="preserve">Кроме того, освещенность окружающей среды воздействует на эпифиз через </w:t>
      </w:r>
      <w:proofErr w:type="spellStart"/>
      <w:proofErr w:type="gramStart"/>
      <w:r w:rsidRPr="00C03046">
        <w:rPr>
          <w:lang w:val="ru-RU"/>
        </w:rPr>
        <w:t>нейро</w:t>
      </w:r>
      <w:proofErr w:type="spellEnd"/>
      <w:r w:rsidRPr="00C03046">
        <w:rPr>
          <w:lang w:val="ru-RU"/>
        </w:rPr>
        <w:t>-эндокринный</w:t>
      </w:r>
      <w:proofErr w:type="gramEnd"/>
      <w:r w:rsidRPr="00C03046">
        <w:rPr>
          <w:lang w:val="ru-RU"/>
        </w:rPr>
        <w:t xml:space="preserve"> механизм. Рецепторы в сетчатке глаза воспринимают уровень освещенности, и эта информация передается в гипоталамус. Поэтому, при понижении освещенности (вечером и ночью), эпифиз увеличивает секрецию мелатонина, способствуя сну.</w:t>
      </w:r>
    </w:p>
    <w:p w:rsidR="00C03046" w:rsidRPr="00C03046" w:rsidRDefault="00C03046" w:rsidP="00C03046">
      <w:pPr>
        <w:pStyle w:val="2"/>
        <w:rPr>
          <w:lang w:val="ru-RU"/>
        </w:rPr>
      </w:pPr>
      <w:r w:rsidRPr="00C03046">
        <w:rPr>
          <w:lang w:val="ru-RU"/>
        </w:rPr>
        <w:t>Заключение</w:t>
      </w:r>
    </w:p>
    <w:p w:rsidR="00C03046" w:rsidRPr="00C03046" w:rsidRDefault="00C03046" w:rsidP="00C03046">
      <w:pPr>
        <w:rPr>
          <w:lang w:val="ru-RU"/>
        </w:rPr>
      </w:pPr>
      <w:r w:rsidRPr="00C03046">
        <w:rPr>
          <w:lang w:val="ru-RU"/>
        </w:rPr>
        <w:t>Эпифиз, или шишковидная железа, играет важную роль в регуляции циркадных ритмов, сна и других аспектов физиологии человека. Его главным продуктом является гормон мелатонин, который регулирует сон и бодрствование. Этот маленький орган, хотя и не видимый глазом, имеет значительное воздействие на наше здоровье и благополучие. Понимание его функций и регуляции имеет важное значение для науки и медицины.</w:t>
      </w:r>
    </w:p>
    <w:sectPr w:rsidR="00C03046" w:rsidRPr="00C0304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140"/>
    <w:multiLevelType w:val="hybridMultilevel"/>
    <w:tmpl w:val="EAC4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663B2"/>
    <w:multiLevelType w:val="hybridMultilevel"/>
    <w:tmpl w:val="FF0C2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6B"/>
    <w:rsid w:val="0073646B"/>
    <w:rsid w:val="00C03046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DC9D6"/>
  <w15:chartTrackingRefBased/>
  <w15:docId w15:val="{449618FD-F7F5-4E4A-B09F-40CCF327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30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30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0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2023-10-09T19:05:00Z</dcterms:created>
  <dcterms:modified xsi:type="dcterms:W3CDTF">2023-10-09T19:06:00Z</dcterms:modified>
</cp:coreProperties>
</file>