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E3" w:rsidRDefault="005A4E34" w:rsidP="005A4E34">
      <w:pPr>
        <w:pStyle w:val="1"/>
        <w:jc w:val="center"/>
      </w:pPr>
      <w:r>
        <w:t>Аудиторская деятельность в сфере страхования и финансовых услуг</w:t>
      </w:r>
    </w:p>
    <w:p w:rsidR="005A4E34" w:rsidRDefault="005A4E34" w:rsidP="005A4E34"/>
    <w:p w:rsidR="005A4E34" w:rsidRDefault="005A4E34" w:rsidP="005A4E34">
      <w:bookmarkStart w:id="0" w:name="_GoBack"/>
      <w:r>
        <w:t>Аудиторская деятельность в сфере страхования и финансовых услуг играет важную роль в обеспечении финансовой прозрачности и надежности организаций, работающих в этой отрасли. Страхование и финансовые услуги являются ключевыми элементами современной экономики, и их правильное функционирование критически важно для стабильности и доверия со</w:t>
      </w:r>
      <w:r>
        <w:t xml:space="preserve"> стороны клиентов и инвесторов.</w:t>
      </w:r>
    </w:p>
    <w:p w:rsidR="005A4E34" w:rsidRDefault="005A4E34" w:rsidP="005A4E34">
      <w:r>
        <w:t>Основной целью аудиторской деятельности в этой сфере является проверка финансовой отчетности страховых компаний, банков, инвестиционных фондов и других учреждений, предоставляющих финансовые услуги. Аудиторы занимаются оценкой достоверности и точности финансовой информации, а также проверкой соблюдения действующих нормативных треб</w:t>
      </w:r>
      <w:r>
        <w:t>ований и стандартов отчетности.</w:t>
      </w:r>
    </w:p>
    <w:p w:rsidR="005A4E34" w:rsidRDefault="005A4E34" w:rsidP="005A4E34">
      <w:r>
        <w:t>Особое внимание аудиторы уделяют оценке финансовой устойчивости страховых компаний, их способности выплачивать страховые возмещения и соблюдать регулирование, устанавливаемое в данной отрасли. Это важно для защиты интересов клиентов и страхователей, так как надежность страховых компаний играет решающую роль при в</w:t>
      </w:r>
      <w:r>
        <w:t>озникновении страховых случаев.</w:t>
      </w:r>
    </w:p>
    <w:p w:rsidR="005A4E34" w:rsidRDefault="005A4E34" w:rsidP="005A4E34">
      <w:r>
        <w:t>В сфере финансовых услуг аудиторы также оценивают соответствие банков и инвестиционных компаний требованиям безопасности и эффективного управления рисками. Это включает в себя анализ внутренних процессов, управленческих систем и</w:t>
      </w:r>
      <w:r>
        <w:t xml:space="preserve"> стратегий управления активами.</w:t>
      </w:r>
    </w:p>
    <w:p w:rsidR="005A4E34" w:rsidRDefault="005A4E34" w:rsidP="005A4E34">
      <w:r>
        <w:t>Следует отметить, что аудиторская деятельность в сфере страхования и финансовых услуг подвержена строгим нормативным и этическим стандартам, установленным профессиональными ассоциациями и регулирующими органами. Аудиторы должны соблюдать высокие стандарты независимости и объективнос</w:t>
      </w:r>
      <w:r>
        <w:t>ти при выполнении своей работы.</w:t>
      </w:r>
    </w:p>
    <w:p w:rsidR="005A4E34" w:rsidRDefault="005A4E34" w:rsidP="005A4E34">
      <w:r>
        <w:t>В целом, аудиторская деятельность в сфере страхования и финансовых услуг имеет большое значение для обеспечения стабильности и надежности финансовой системы, защиты интересов клиентов и инвесторов, а также соблюдения требований законодательства и нормативных актов. Аудиторы выполняют важную функцию, способствуя доверию к этим ключевым секторам экономики.</w:t>
      </w:r>
    </w:p>
    <w:p w:rsidR="005A4E34" w:rsidRDefault="005A4E34" w:rsidP="005A4E34">
      <w:r>
        <w:t>Также стоит отметить, что с развитием технологий и ростом сложности финансовых инструментов аудиторская деятельность в этой сфере стала более сложной и требовательной. Современные аудиторы должны иметь глубокое понимание финансовых рынков, инвестиционных стратегий и рисков, а также знание о современных информационных технологиях и методах анализа больших данных. Это помогает им более эффективно оценивать финансовые операции и риски, связанные с инвес</w:t>
      </w:r>
      <w:r>
        <w:t>тициями и управлением активами.</w:t>
      </w:r>
    </w:p>
    <w:p w:rsidR="005A4E34" w:rsidRDefault="005A4E34" w:rsidP="005A4E34">
      <w:r>
        <w:t>Еще одним важным аспектом аудиторской деятельности в данной сфере является соблюдение нормативных требований по предотвращению мошенничества и финансовых преступлений. Аудиторы активно ищут признаки недобросовестной деятельности и соблюдают строгие процедуры по обнаружению и пр</w:t>
      </w:r>
      <w:r>
        <w:t>едотвращению подобных ситуаций.</w:t>
      </w:r>
    </w:p>
    <w:p w:rsidR="005A4E34" w:rsidRDefault="005A4E34" w:rsidP="005A4E34">
      <w:r>
        <w:t>Важной частью работы аудиторов в области страхования и финансовых услуг является обратная связь и рекомендации, предоставляемые клиентам после завершения аудита. Аудиторы помогают улучшить внутренние процессы и системы управления, предлагая советы по оптимизации бизнес-процес</w:t>
      </w:r>
      <w:r>
        <w:t>сов и соблюдению регулирования.</w:t>
      </w:r>
    </w:p>
    <w:p w:rsidR="005A4E34" w:rsidRPr="005A4E34" w:rsidRDefault="005A4E34" w:rsidP="005A4E34">
      <w:r>
        <w:lastRenderedPageBreak/>
        <w:t>Итак, аудиторская деятельность в сфере страхования и финансовых услуг имеет важное значение для обеспечения прозрачности, надежности и эффективности этой отрасли. Аудиторы играют ключевую роль в соблюдении нормативных требований, защите интересов клиентов и инвесторов, а также в содействии стабильности и устойчивости финансовых рынков.</w:t>
      </w:r>
      <w:bookmarkEnd w:id="0"/>
    </w:p>
    <w:sectPr w:rsidR="005A4E34" w:rsidRPr="005A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E3"/>
    <w:rsid w:val="004504E3"/>
    <w:rsid w:val="005A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0EB6"/>
  <w15:chartTrackingRefBased/>
  <w15:docId w15:val="{5B5B6588-B0E2-48FF-A303-214CD4E0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E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E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2023-10-10T13:23:00Z</dcterms:created>
  <dcterms:modified xsi:type="dcterms:W3CDTF">2023-10-10T13:24:00Z</dcterms:modified>
</cp:coreProperties>
</file>