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45344D" w:rsidP="0045344D">
      <w:pPr>
        <w:pStyle w:val="1"/>
        <w:rPr>
          <w:lang w:val="ru-RU"/>
        </w:rPr>
      </w:pPr>
      <w:r w:rsidRPr="0045344D">
        <w:rPr>
          <w:lang w:val="ru-RU"/>
        </w:rPr>
        <w:t>Исследование Марса и поиски жизни на нем</w:t>
      </w:r>
    </w:p>
    <w:p w:rsidR="0045344D" w:rsidRPr="0045344D" w:rsidRDefault="0045344D" w:rsidP="0045344D">
      <w:pPr>
        <w:rPr>
          <w:lang w:val="ru-RU"/>
        </w:rPr>
      </w:pPr>
      <w:r w:rsidRPr="0045344D">
        <w:rPr>
          <w:lang w:val="ru-RU"/>
        </w:rPr>
        <w:t>Марс, четвёртая планета от Солнца, долгое время привлекал внимание учёных и астрономов своей загадочностью и потенциалом обнаружения жизни внутри нашей солнечной системы. В этом реферате рассмотрим историю исследования Марса и текущие усилия в поисках жизни на этой красной планете.</w:t>
      </w:r>
    </w:p>
    <w:p w:rsidR="0045344D" w:rsidRPr="0045344D" w:rsidRDefault="0045344D" w:rsidP="0045344D">
      <w:pPr>
        <w:pStyle w:val="2"/>
        <w:rPr>
          <w:lang w:val="ru-RU"/>
        </w:rPr>
      </w:pPr>
      <w:bookmarkStart w:id="0" w:name="_GoBack"/>
      <w:bookmarkEnd w:id="0"/>
      <w:r w:rsidRPr="0045344D">
        <w:rPr>
          <w:lang w:val="ru-RU"/>
        </w:rPr>
        <w:t>История исследования Марса</w:t>
      </w:r>
    </w:p>
    <w:p w:rsidR="0045344D" w:rsidRPr="0045344D" w:rsidRDefault="0045344D" w:rsidP="0045344D">
      <w:pPr>
        <w:rPr>
          <w:lang w:val="ru-RU"/>
        </w:rPr>
      </w:pPr>
      <w:r w:rsidRPr="0045344D">
        <w:rPr>
          <w:lang w:val="ru-RU"/>
        </w:rPr>
        <w:t>Интерес к Марсу существует уже с давних времён, начиная с античных греческих и римских мифов, в которых Марс был богом войны. Однако первые научные наблюдения за Марсом начались с изобретения телескопов в XVII веке. Важным этапом в изучении Марса стало открытие каналов на его поверхности, что вызвало интерес и споры в научном сообществе. В начале XX века с помощью телескопов было обнаружено, что каналы, на самом деле, не существуют, и это было обусловлено оптическими искажениями.</w:t>
      </w:r>
    </w:p>
    <w:p w:rsidR="0045344D" w:rsidRPr="0045344D" w:rsidRDefault="0045344D" w:rsidP="0045344D">
      <w:pPr>
        <w:rPr>
          <w:lang w:val="ru-RU"/>
        </w:rPr>
      </w:pPr>
      <w:r w:rsidRPr="0045344D">
        <w:rPr>
          <w:lang w:val="ru-RU"/>
        </w:rPr>
        <w:t>Следующим важным этапом стали космические миссии. Первой успешной миссией на Марс была марсианская миссия "Маринер 4" в 1964 году, которая впервые предоставила близкие изображения поверхности Марса. Затем последовали множество миссий, включая "Викинг 1" и "Викинг 2" (1976 год), которые искали признаки жизни, но не смогли подтвердить её наличие.</w:t>
      </w:r>
    </w:p>
    <w:p w:rsidR="0045344D" w:rsidRPr="0045344D" w:rsidRDefault="0045344D" w:rsidP="0045344D">
      <w:pPr>
        <w:pStyle w:val="2"/>
        <w:rPr>
          <w:lang w:val="ru-RU"/>
        </w:rPr>
      </w:pPr>
      <w:r w:rsidRPr="0045344D">
        <w:rPr>
          <w:lang w:val="ru-RU"/>
        </w:rPr>
        <w:t>Современные усилия по поиску жизни</w:t>
      </w:r>
    </w:p>
    <w:p w:rsidR="0045344D" w:rsidRPr="0045344D" w:rsidRDefault="0045344D" w:rsidP="0045344D">
      <w:pPr>
        <w:rPr>
          <w:lang w:val="ru-RU"/>
        </w:rPr>
      </w:pPr>
      <w:r w:rsidRPr="0045344D">
        <w:rPr>
          <w:lang w:val="ru-RU"/>
        </w:rPr>
        <w:t>С момента первых космических миссий усилия по исследованию Марса значительно усилились. Вот несколько ключевых моментов:</w:t>
      </w:r>
    </w:p>
    <w:p w:rsidR="0045344D" w:rsidRPr="0045344D" w:rsidRDefault="0045344D" w:rsidP="0045344D">
      <w:pPr>
        <w:pStyle w:val="3"/>
        <w:rPr>
          <w:lang w:val="ru-RU"/>
        </w:rPr>
      </w:pPr>
      <w:r w:rsidRPr="0045344D">
        <w:rPr>
          <w:lang w:val="ru-RU"/>
        </w:rPr>
        <w:t xml:space="preserve">1. </w:t>
      </w:r>
      <w:proofErr w:type="spellStart"/>
      <w:r w:rsidRPr="0045344D">
        <w:rPr>
          <w:lang w:val="ru-RU"/>
        </w:rPr>
        <w:t>Роверы</w:t>
      </w:r>
      <w:proofErr w:type="spellEnd"/>
      <w:r w:rsidRPr="0045344D">
        <w:rPr>
          <w:lang w:val="ru-RU"/>
        </w:rPr>
        <w:t xml:space="preserve"> Марса</w:t>
      </w:r>
    </w:p>
    <w:p w:rsidR="0045344D" w:rsidRPr="0045344D" w:rsidRDefault="0045344D" w:rsidP="0045344D">
      <w:pPr>
        <w:rPr>
          <w:lang w:val="ru-RU"/>
        </w:rPr>
      </w:pPr>
      <w:r w:rsidRPr="0045344D">
        <w:rPr>
          <w:lang w:val="ru-RU"/>
        </w:rPr>
        <w:t xml:space="preserve">NASA успешно отправила несколько </w:t>
      </w:r>
      <w:proofErr w:type="spellStart"/>
      <w:r w:rsidRPr="0045344D">
        <w:rPr>
          <w:lang w:val="ru-RU"/>
        </w:rPr>
        <w:t>роверов</w:t>
      </w:r>
      <w:proofErr w:type="spellEnd"/>
      <w:r w:rsidRPr="0045344D">
        <w:rPr>
          <w:lang w:val="ru-RU"/>
        </w:rPr>
        <w:t xml:space="preserve"> на Марс, таких как "Созерцание" (</w:t>
      </w:r>
      <w:proofErr w:type="spellStart"/>
      <w:r w:rsidRPr="0045344D">
        <w:rPr>
          <w:lang w:val="ru-RU"/>
        </w:rPr>
        <w:t>Opportunity</w:t>
      </w:r>
      <w:proofErr w:type="spellEnd"/>
      <w:r w:rsidRPr="0045344D">
        <w:rPr>
          <w:lang w:val="ru-RU"/>
        </w:rPr>
        <w:t>), "Дух" (</w:t>
      </w:r>
      <w:proofErr w:type="spellStart"/>
      <w:r w:rsidRPr="0045344D">
        <w:rPr>
          <w:lang w:val="ru-RU"/>
        </w:rPr>
        <w:t>Spirit</w:t>
      </w:r>
      <w:proofErr w:type="spellEnd"/>
      <w:r w:rsidRPr="0045344D">
        <w:rPr>
          <w:lang w:val="ru-RU"/>
        </w:rPr>
        <w:t xml:space="preserve">), "Марс </w:t>
      </w:r>
      <w:proofErr w:type="spellStart"/>
      <w:r w:rsidRPr="0045344D">
        <w:rPr>
          <w:lang w:val="ru-RU"/>
        </w:rPr>
        <w:t>Science</w:t>
      </w:r>
      <w:proofErr w:type="spellEnd"/>
      <w:r w:rsidRPr="0045344D">
        <w:rPr>
          <w:lang w:val="ru-RU"/>
        </w:rPr>
        <w:t xml:space="preserve"> </w:t>
      </w:r>
      <w:proofErr w:type="spellStart"/>
      <w:r w:rsidRPr="0045344D">
        <w:rPr>
          <w:lang w:val="ru-RU"/>
        </w:rPr>
        <w:t>Laboratory</w:t>
      </w:r>
      <w:proofErr w:type="spellEnd"/>
      <w:r w:rsidRPr="0045344D">
        <w:rPr>
          <w:lang w:val="ru-RU"/>
        </w:rPr>
        <w:t>" (</w:t>
      </w:r>
      <w:proofErr w:type="spellStart"/>
      <w:r w:rsidRPr="0045344D">
        <w:rPr>
          <w:lang w:val="ru-RU"/>
        </w:rPr>
        <w:t>Curiosity</w:t>
      </w:r>
      <w:proofErr w:type="spellEnd"/>
      <w:r w:rsidRPr="0045344D">
        <w:rPr>
          <w:lang w:val="ru-RU"/>
        </w:rPr>
        <w:t>) и "</w:t>
      </w:r>
      <w:proofErr w:type="spellStart"/>
      <w:r w:rsidRPr="0045344D">
        <w:rPr>
          <w:lang w:val="ru-RU"/>
        </w:rPr>
        <w:t>Персеверанс</w:t>
      </w:r>
      <w:proofErr w:type="spellEnd"/>
      <w:r w:rsidRPr="0045344D">
        <w:rPr>
          <w:lang w:val="ru-RU"/>
        </w:rPr>
        <w:t>" (</w:t>
      </w:r>
      <w:proofErr w:type="spellStart"/>
      <w:r w:rsidRPr="0045344D">
        <w:rPr>
          <w:lang w:val="ru-RU"/>
        </w:rPr>
        <w:t>Perseverance</w:t>
      </w:r>
      <w:proofErr w:type="spellEnd"/>
      <w:r w:rsidRPr="0045344D">
        <w:rPr>
          <w:lang w:val="ru-RU"/>
        </w:rPr>
        <w:t>). Они проводили разнообразные эксперименты и исследования на поверхности Марса, и их находки, такие как следы древних рек и озёр, а также наличие органических соединений, подтверждают, что Марс имел потенциал для жизни в прошлом.</w:t>
      </w:r>
    </w:p>
    <w:p w:rsidR="0045344D" w:rsidRPr="0045344D" w:rsidRDefault="0045344D" w:rsidP="0045344D">
      <w:pPr>
        <w:pStyle w:val="3"/>
        <w:rPr>
          <w:lang w:val="ru-RU"/>
        </w:rPr>
      </w:pPr>
      <w:r w:rsidRPr="0045344D">
        <w:rPr>
          <w:lang w:val="ru-RU"/>
        </w:rPr>
        <w:t>2. Поиск метана</w:t>
      </w:r>
    </w:p>
    <w:p w:rsidR="0045344D" w:rsidRPr="0045344D" w:rsidRDefault="0045344D" w:rsidP="0045344D">
      <w:pPr>
        <w:rPr>
          <w:lang w:val="ru-RU"/>
        </w:rPr>
      </w:pPr>
      <w:r w:rsidRPr="0045344D">
        <w:rPr>
          <w:lang w:val="ru-RU"/>
        </w:rPr>
        <w:t>Один из ключевых индикаторов биологической активности - это присутствие метана в атмосфере. Миссии, такие как "</w:t>
      </w:r>
      <w:proofErr w:type="spellStart"/>
      <w:r w:rsidRPr="0045344D">
        <w:rPr>
          <w:lang w:val="ru-RU"/>
        </w:rPr>
        <w:t>Кьюриосити</w:t>
      </w:r>
      <w:proofErr w:type="spellEnd"/>
      <w:r w:rsidRPr="0045344D">
        <w:rPr>
          <w:lang w:val="ru-RU"/>
        </w:rPr>
        <w:t>" и "Трасса", обнаружили небольшие количества метана в атмосфере Марса. Это может быть следом от биологической активности, хотя также есть альтернативные химические процессы, которые могут его порождать.</w:t>
      </w:r>
    </w:p>
    <w:p w:rsidR="0045344D" w:rsidRPr="0045344D" w:rsidRDefault="0045344D" w:rsidP="0045344D">
      <w:pPr>
        <w:pStyle w:val="3"/>
        <w:rPr>
          <w:lang w:val="ru-RU"/>
        </w:rPr>
      </w:pPr>
      <w:r w:rsidRPr="0045344D">
        <w:rPr>
          <w:lang w:val="ru-RU"/>
        </w:rPr>
        <w:t xml:space="preserve">3. Исследование </w:t>
      </w:r>
      <w:proofErr w:type="spellStart"/>
      <w:r w:rsidRPr="0045344D">
        <w:rPr>
          <w:lang w:val="ru-RU"/>
        </w:rPr>
        <w:t>подповерхности</w:t>
      </w:r>
      <w:proofErr w:type="spellEnd"/>
    </w:p>
    <w:p w:rsidR="0045344D" w:rsidRPr="0045344D" w:rsidRDefault="0045344D" w:rsidP="0045344D">
      <w:pPr>
        <w:rPr>
          <w:lang w:val="ru-RU"/>
        </w:rPr>
      </w:pPr>
      <w:r w:rsidRPr="0045344D">
        <w:rPr>
          <w:lang w:val="ru-RU"/>
        </w:rPr>
        <w:t xml:space="preserve">Поиск жизни на Марсе расширяется и на подповерхностные области. </w:t>
      </w:r>
      <w:proofErr w:type="spellStart"/>
      <w:r w:rsidRPr="0045344D">
        <w:rPr>
          <w:lang w:val="ru-RU"/>
        </w:rPr>
        <w:t>Ровер</w:t>
      </w:r>
      <w:proofErr w:type="spellEnd"/>
      <w:r w:rsidRPr="0045344D">
        <w:rPr>
          <w:lang w:val="ru-RU"/>
        </w:rPr>
        <w:t xml:space="preserve"> "</w:t>
      </w:r>
      <w:proofErr w:type="spellStart"/>
      <w:r w:rsidRPr="0045344D">
        <w:rPr>
          <w:lang w:val="ru-RU"/>
        </w:rPr>
        <w:t>Персеверанс</w:t>
      </w:r>
      <w:proofErr w:type="spellEnd"/>
      <w:r w:rsidRPr="0045344D">
        <w:rPr>
          <w:lang w:val="ru-RU"/>
        </w:rPr>
        <w:t>" имеет оборудование для сбора образцов грунта, которые позже будут отправлены на Землю для более детального анализа. Также планируются будущие миссии, такие как "Исследовательское оборудование для анализа марсианской сетки" (</w:t>
      </w:r>
      <w:proofErr w:type="spellStart"/>
      <w:r w:rsidRPr="0045344D">
        <w:rPr>
          <w:lang w:val="ru-RU"/>
        </w:rPr>
        <w:t>Mars</w:t>
      </w:r>
      <w:proofErr w:type="spellEnd"/>
      <w:r w:rsidRPr="0045344D">
        <w:rPr>
          <w:lang w:val="ru-RU"/>
        </w:rPr>
        <w:t xml:space="preserve"> </w:t>
      </w:r>
      <w:proofErr w:type="spellStart"/>
      <w:r w:rsidRPr="0045344D">
        <w:rPr>
          <w:lang w:val="ru-RU"/>
        </w:rPr>
        <w:t>Sample</w:t>
      </w:r>
      <w:proofErr w:type="spellEnd"/>
      <w:r w:rsidRPr="0045344D">
        <w:rPr>
          <w:lang w:val="ru-RU"/>
        </w:rPr>
        <w:t xml:space="preserve"> </w:t>
      </w:r>
      <w:proofErr w:type="spellStart"/>
      <w:r w:rsidRPr="0045344D">
        <w:rPr>
          <w:lang w:val="ru-RU"/>
        </w:rPr>
        <w:t>Return</w:t>
      </w:r>
      <w:proofErr w:type="spellEnd"/>
      <w:r w:rsidRPr="0045344D">
        <w:rPr>
          <w:lang w:val="ru-RU"/>
        </w:rPr>
        <w:t>), которые соберут образцы грунта и принесут их на Землю для изучения.</w:t>
      </w:r>
    </w:p>
    <w:p w:rsidR="0045344D" w:rsidRPr="0045344D" w:rsidRDefault="0045344D" w:rsidP="0045344D">
      <w:pPr>
        <w:pStyle w:val="3"/>
        <w:rPr>
          <w:lang w:val="ru-RU"/>
        </w:rPr>
      </w:pPr>
      <w:r w:rsidRPr="0045344D">
        <w:rPr>
          <w:lang w:val="ru-RU"/>
        </w:rPr>
        <w:t>4. Миссии с участием других стран</w:t>
      </w:r>
    </w:p>
    <w:p w:rsidR="0045344D" w:rsidRPr="0045344D" w:rsidRDefault="0045344D" w:rsidP="0045344D">
      <w:pPr>
        <w:rPr>
          <w:lang w:val="ru-RU"/>
        </w:rPr>
      </w:pPr>
      <w:proofErr w:type="spellStart"/>
      <w:r w:rsidRPr="0045344D">
        <w:rPr>
          <w:lang w:val="ru-RU"/>
        </w:rPr>
        <w:t>Коллаборации</w:t>
      </w:r>
      <w:proofErr w:type="spellEnd"/>
      <w:r w:rsidRPr="0045344D">
        <w:rPr>
          <w:lang w:val="ru-RU"/>
        </w:rPr>
        <w:t xml:space="preserve"> с другими странами, такими как Европейская космическая агентство (ESA), также сосредотачиваются на Марсе. Примером такой миссии является </w:t>
      </w:r>
      <w:proofErr w:type="spellStart"/>
      <w:r w:rsidRPr="0045344D">
        <w:rPr>
          <w:lang w:val="ru-RU"/>
        </w:rPr>
        <w:t>марсоход</w:t>
      </w:r>
      <w:proofErr w:type="spellEnd"/>
      <w:r w:rsidRPr="0045344D">
        <w:rPr>
          <w:lang w:val="ru-RU"/>
        </w:rPr>
        <w:t xml:space="preserve"> "Исследователь", который исследует марсианские подповерхностные озёра.</w:t>
      </w:r>
    </w:p>
    <w:p w:rsidR="0045344D" w:rsidRPr="0045344D" w:rsidRDefault="0045344D" w:rsidP="0045344D">
      <w:pPr>
        <w:pStyle w:val="2"/>
        <w:rPr>
          <w:lang w:val="ru-RU"/>
        </w:rPr>
      </w:pPr>
      <w:r w:rsidRPr="0045344D">
        <w:rPr>
          <w:lang w:val="ru-RU"/>
        </w:rPr>
        <w:lastRenderedPageBreak/>
        <w:t>Заключение</w:t>
      </w:r>
    </w:p>
    <w:p w:rsidR="0045344D" w:rsidRPr="0045344D" w:rsidRDefault="0045344D" w:rsidP="0045344D">
      <w:pPr>
        <w:rPr>
          <w:lang w:val="ru-RU"/>
        </w:rPr>
      </w:pPr>
      <w:r w:rsidRPr="0045344D">
        <w:rPr>
          <w:lang w:val="ru-RU"/>
        </w:rPr>
        <w:t>Исследование Марса остается приоритетной задачей астрономии и космонавтики. Несмотря на то, что поиск жизни на Марсе ещё не принёс окончательных результатов, накопленные данные и новые технологии продолжат помогать в наших усилиях. В будущем, возможно, мы найдем ответы на вопросы о том, была ли жизнь на Марсе или может ли она возникнуть в будущем.</w:t>
      </w:r>
    </w:p>
    <w:sectPr w:rsidR="0045344D" w:rsidRPr="004534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95"/>
    <w:rsid w:val="00201E0C"/>
    <w:rsid w:val="0045344D"/>
    <w:rsid w:val="0060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E095"/>
  <w15:chartTrackingRefBased/>
  <w15:docId w15:val="{77275D53-90D0-4352-B2E7-09736C44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4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34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3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4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534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34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2023-10-10T19:10:00Z</dcterms:created>
  <dcterms:modified xsi:type="dcterms:W3CDTF">2023-10-10T19:12:00Z</dcterms:modified>
</cp:coreProperties>
</file>