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0C" w:rsidRDefault="009670AB" w:rsidP="009670AB">
      <w:pPr>
        <w:pStyle w:val="1"/>
      </w:pPr>
      <w:proofErr w:type="spellStart"/>
      <w:r w:rsidRPr="009670AB">
        <w:t>Гравитационные</w:t>
      </w:r>
      <w:proofErr w:type="spellEnd"/>
      <w:r w:rsidRPr="009670AB">
        <w:t xml:space="preserve"> </w:t>
      </w:r>
      <w:proofErr w:type="spellStart"/>
      <w:r w:rsidRPr="009670AB">
        <w:t>волны</w:t>
      </w:r>
      <w:proofErr w:type="spellEnd"/>
      <w:r w:rsidRPr="009670AB">
        <w:t xml:space="preserve">: </w:t>
      </w:r>
      <w:proofErr w:type="spellStart"/>
      <w:r w:rsidRPr="009670AB">
        <w:t>открытие</w:t>
      </w:r>
      <w:proofErr w:type="spellEnd"/>
      <w:r w:rsidRPr="009670AB">
        <w:t xml:space="preserve"> и </w:t>
      </w:r>
      <w:proofErr w:type="spellStart"/>
      <w:r w:rsidRPr="009670AB">
        <w:t>значение</w:t>
      </w:r>
      <w:proofErr w:type="spellEnd"/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Гравитационные волны представляют собой одно из самых захватывающих исследовательских направлений в астрофизике и космологии. Эти волны представляют собой деформации пространства-времени, которые распространяются со скоростью света и вызываются ускоренными массами, такими как две черные дыры, вращающиеся нейтронные звезды или столкновения галактик. В этом реферате мы рассмотрим открытие гравитационных волн, их значение для астрономии и физики, а также их влияние на наше понимание Вселенной.</w:t>
      </w:r>
    </w:p>
    <w:p w:rsidR="009670AB" w:rsidRPr="009670AB" w:rsidRDefault="009670AB" w:rsidP="009670AB">
      <w:pPr>
        <w:pStyle w:val="2"/>
        <w:rPr>
          <w:lang w:val="ru-RU"/>
        </w:rPr>
      </w:pPr>
      <w:bookmarkStart w:id="0" w:name="_GoBack"/>
      <w:bookmarkEnd w:id="0"/>
      <w:r w:rsidRPr="009670AB">
        <w:rPr>
          <w:lang w:val="ru-RU"/>
        </w:rPr>
        <w:t>Открытие гравитационных волн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Идея существования гравитационных волн была предложена Альбертом Эйнштейном в 1915 году в рамках его общей теории относительности. Он предсказал, что массы, двигаясь в пространстве-времени, могут создавать волны, которые распространяются как возмущения кривизны пространства-времени. Это было революционным предсказанием и вызвало множество дискуссий среди физиков.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Однако гравитационные волны были так слабыми, что даже сам Эйнштейн считал, что их невозможно будет обнаружить непосредственно. Он неправильно предположил, что их обнаружение останется вне наших возможностей на долгое время.</w:t>
      </w:r>
    </w:p>
    <w:p w:rsidR="009670AB" w:rsidRPr="009670AB" w:rsidRDefault="009670AB" w:rsidP="009670AB">
      <w:pPr>
        <w:pStyle w:val="2"/>
        <w:rPr>
          <w:lang w:val="ru-RU"/>
        </w:rPr>
      </w:pPr>
      <w:r w:rsidRPr="009670AB">
        <w:rPr>
          <w:lang w:val="ru-RU"/>
        </w:rPr>
        <w:t>Первое обнаружение гравитационных волн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Интерес к гравитационным волнам возрос в 1960-1970 годах, когда физики-теоретики начали изучать их математические свойства и пытались разработать методы их обнаружения. Однако первое экспериментальное обнаружение гравитационных волн произошло только в 2015 году.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 xml:space="preserve">Лазерный интерферометр </w:t>
      </w:r>
      <w:r>
        <w:t>LIGO</w:t>
      </w:r>
      <w:r w:rsidRPr="009670AB">
        <w:rPr>
          <w:lang w:val="ru-RU"/>
        </w:rPr>
        <w:t xml:space="preserve"> (Лазерный интерферометр по измерению гравитационных волн) обнаружил гравитационные волны, созданные слиянием двух черных дыр. Это событие, получившее название </w:t>
      </w:r>
      <w:r>
        <w:t>GW</w:t>
      </w:r>
      <w:r w:rsidRPr="009670AB">
        <w:rPr>
          <w:lang w:val="ru-RU"/>
        </w:rPr>
        <w:t>150914, стало историческим моментом в науке и подтвердило существование гравитационных волн. Это открытие было возможно благодаря совершенствованию технологий и высокой чувствительности приборов.</w:t>
      </w:r>
    </w:p>
    <w:p w:rsidR="009670AB" w:rsidRPr="009670AB" w:rsidRDefault="009670AB" w:rsidP="009670AB">
      <w:pPr>
        <w:pStyle w:val="2"/>
        <w:rPr>
          <w:lang w:val="ru-RU"/>
        </w:rPr>
      </w:pPr>
      <w:r w:rsidRPr="009670AB">
        <w:rPr>
          <w:lang w:val="ru-RU"/>
        </w:rPr>
        <w:t>Значение гравитационных волн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Гравитационные волны имеют огромное значение в астрофизике и фундаментальной физике. Вот несколько аспектов, в которых они важны:</w:t>
      </w:r>
    </w:p>
    <w:p w:rsidR="009670AB" w:rsidRPr="009670AB" w:rsidRDefault="009670AB" w:rsidP="009670AB">
      <w:pPr>
        <w:pStyle w:val="3"/>
        <w:rPr>
          <w:lang w:val="ru-RU"/>
        </w:rPr>
      </w:pPr>
      <w:r w:rsidRPr="009670AB">
        <w:rPr>
          <w:lang w:val="ru-RU"/>
        </w:rPr>
        <w:t>1. Проверка общей теории относительности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Обнаружение гравитационных волн позволило провести более точные тесты общей теории относительности Эйнштейна. Отсутствие отклонений от этой теории при наблюдении гравитационных волн подтвердило её верность.</w:t>
      </w:r>
    </w:p>
    <w:p w:rsidR="009670AB" w:rsidRPr="009670AB" w:rsidRDefault="009670AB" w:rsidP="009670AB">
      <w:pPr>
        <w:pStyle w:val="3"/>
        <w:rPr>
          <w:lang w:val="ru-RU"/>
        </w:rPr>
      </w:pPr>
      <w:r w:rsidRPr="009670AB">
        <w:rPr>
          <w:lang w:val="ru-RU"/>
        </w:rPr>
        <w:t>2. Изучение черных дыр и нейтронных звёзд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Гравитационные волны позволяют изучать экстремальные объекты, такие как черные дыры и нейтронные звёзды. Они могут помочь определить их массу, радиус и другие характеристики.</w:t>
      </w:r>
    </w:p>
    <w:p w:rsidR="009670AB" w:rsidRPr="009670AB" w:rsidRDefault="009670AB" w:rsidP="009670AB">
      <w:pPr>
        <w:pStyle w:val="3"/>
        <w:rPr>
          <w:lang w:val="ru-RU"/>
        </w:rPr>
      </w:pPr>
      <w:r w:rsidRPr="009670AB">
        <w:rPr>
          <w:lang w:val="ru-RU"/>
        </w:rPr>
        <w:t>3. Открытие новых явлений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Гравитационные волны открывают новый спектр астрофизических явлений, таких как слияние черных дыр и нейтронных звёзд. Эти события могут генерировать другие виды излучения, такие как гамма-всплески и оптические вспышки.</w:t>
      </w:r>
    </w:p>
    <w:p w:rsidR="009670AB" w:rsidRPr="009670AB" w:rsidRDefault="009670AB" w:rsidP="009670AB">
      <w:pPr>
        <w:pStyle w:val="3"/>
        <w:rPr>
          <w:lang w:val="ru-RU"/>
        </w:rPr>
      </w:pPr>
      <w:r w:rsidRPr="009670AB">
        <w:rPr>
          <w:lang w:val="ru-RU"/>
        </w:rPr>
        <w:lastRenderedPageBreak/>
        <w:t>4. Космология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Изучение гравитационных волн может также помочь в исследовании ранних стадий Вселенной и её структуры.</w:t>
      </w:r>
    </w:p>
    <w:p w:rsidR="009670AB" w:rsidRPr="009670AB" w:rsidRDefault="009670AB" w:rsidP="009670AB">
      <w:pPr>
        <w:pStyle w:val="2"/>
        <w:rPr>
          <w:lang w:val="ru-RU"/>
        </w:rPr>
      </w:pPr>
      <w:r w:rsidRPr="009670AB">
        <w:rPr>
          <w:lang w:val="ru-RU"/>
        </w:rPr>
        <w:t>Заключение</w:t>
      </w:r>
    </w:p>
    <w:p w:rsidR="009670AB" w:rsidRPr="009670AB" w:rsidRDefault="009670AB" w:rsidP="009670AB">
      <w:pPr>
        <w:rPr>
          <w:lang w:val="ru-RU"/>
        </w:rPr>
      </w:pPr>
      <w:r w:rsidRPr="009670AB">
        <w:rPr>
          <w:lang w:val="ru-RU"/>
        </w:rPr>
        <w:t>Обнаружение гравитационных волн открыло новую эпоху в астрофизике и космологии. Эти волны позволяют нам исследовать Вселенную с новых ракурсов и проверять фундаментальные принципы физики. Разработка и совершенствование методов обнаружения гравитационных волн продолжает развиваться, и они обещают приносить нам ещё много открытий в будущем.</w:t>
      </w:r>
    </w:p>
    <w:sectPr w:rsidR="009670AB" w:rsidRPr="009670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5D"/>
    <w:rsid w:val="00201E0C"/>
    <w:rsid w:val="009670AB"/>
    <w:rsid w:val="00E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1AC0"/>
  <w15:chartTrackingRefBased/>
  <w15:docId w15:val="{F2F8A4C7-D40F-40E0-927D-DA5F75DD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7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70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7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2023-10-10T19:18:00Z</dcterms:created>
  <dcterms:modified xsi:type="dcterms:W3CDTF">2023-10-10T19:20:00Z</dcterms:modified>
</cp:coreProperties>
</file>