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0E" w:rsidRDefault="00973922" w:rsidP="00973922">
      <w:pPr>
        <w:pStyle w:val="1"/>
        <w:jc w:val="center"/>
      </w:pPr>
      <w:r w:rsidRPr="00973922">
        <w:t>Веб-дизайн и культурные особенности</w:t>
      </w:r>
      <w:r>
        <w:t>:</w:t>
      </w:r>
      <w:r w:rsidRPr="00973922">
        <w:t xml:space="preserve"> создание сайтов для разных культурных аудиторий</w:t>
      </w:r>
    </w:p>
    <w:p w:rsidR="00973922" w:rsidRDefault="00973922" w:rsidP="00973922"/>
    <w:p w:rsidR="00973922" w:rsidRDefault="00973922" w:rsidP="00973922">
      <w:bookmarkStart w:id="0" w:name="_GoBack"/>
      <w:r>
        <w:t>В современном многообразном мире культурные особенности играют важную роль во всех аспектах дизайна, в том числе и в дизайне веб-сайтов. При разработке сайтов, предназначенных для разных культурных аудиторий, необходимо учитывать лингвистические, культурные, религиозные и социокультурные различия, чтобы сделать контент доступным и по</w:t>
      </w:r>
      <w:r>
        <w:t xml:space="preserve">нятным для всех пользователей. </w:t>
      </w:r>
    </w:p>
    <w:p w:rsidR="00973922" w:rsidRDefault="00973922" w:rsidP="00973922">
      <w:r>
        <w:t>Первым и, пожалуй, самым важным аспектом является языковое разнообразие. Сайт должен предоставлять возможность выбора языка, на котором пользователь предпочитает просматривать контент. Однако, простого перевода текста может быть недостаточно. Необходимо адаптировать и переформулировать контент таким образом, чтобы он был культурно уместным и легко усваиваемы</w:t>
      </w:r>
      <w:r>
        <w:t>м для каждой культурной группы.</w:t>
      </w:r>
    </w:p>
    <w:p w:rsidR="00973922" w:rsidRDefault="00973922" w:rsidP="00973922">
      <w:r>
        <w:t xml:space="preserve">Культурные особенности также оказывают влияние на визуальные и стилистические аспекты веб-сайта. Цвета, изображения, символы и метафоры, используемые в дизайне, должны быть аккуратно отобраны, чтобы избежать непонимания или непреднамеренного оскорбления. Элементы дизайна, такие как шрифты, цветовая палитра, структура и расположение блоков, могут варьироваться в зависимости от культурных </w:t>
      </w:r>
      <w:r>
        <w:t>предпочтений целевой аудитории.</w:t>
      </w:r>
    </w:p>
    <w:p w:rsidR="00973922" w:rsidRDefault="00973922" w:rsidP="00973922">
      <w:r>
        <w:t>Также следует учитывать, что структура информации и навигация по сайту могут требовать адаптации к особенностям мышления и логики, принятой в разных культурах. Логика построения информации, стиль подачи материала, применяемые методы взаимодействия и обратной связи – всё это должно быть адаптировано под специфику каждой культурной аудитории.</w:t>
      </w:r>
    </w:p>
    <w:p w:rsidR="00973922" w:rsidRDefault="00973922" w:rsidP="00973922">
      <w:r>
        <w:t>Добавление культурно-специфического контента также играет роль в адаптации дизайна сайта. Например, использование национальных символов, традиционных узоров или локальных изображений может помочь создать более близкую и дружелюбную атмосферу на сайте, способствуя тем самым большей связи с пользователем. Также это может включать в себя адаптацию контента в соответствии с национальными праздниками, традициями или даже</w:t>
      </w:r>
      <w:r>
        <w:t xml:space="preserve"> популярными местными трендами.</w:t>
      </w:r>
    </w:p>
    <w:p w:rsidR="00973922" w:rsidRDefault="00973922" w:rsidP="00973922">
      <w:r>
        <w:t>Социальные и демографические факторы также влияют на веб-дизайн. Понимание социальных норм, ценностей и ожиданий конкретной культурной аудитории может помочь создать дизайн, который будет более привлекателен и доступен. Это может касаться таких аспектов, как уровень формальности, стиль общения, представленный на веб-сайте, и даже выбор изображений или иллюстраций, представляющих людей различных возрастных групп</w:t>
      </w:r>
      <w:r>
        <w:t>, пола или социального статуса.</w:t>
      </w:r>
    </w:p>
    <w:p w:rsidR="00973922" w:rsidRDefault="00973922" w:rsidP="00973922">
      <w:r>
        <w:t>Таким образом, при создании веб-сайтов для разных культурных аудиторий необходим комплексный подход, который будет учитывать не только языковые различия, но и более глубокие культурные, социальные и демографические аспекты, чтобы сделать сайт действительно глобальным и одновременно локально актуальным.</w:t>
      </w:r>
    </w:p>
    <w:p w:rsidR="00973922" w:rsidRPr="00973922" w:rsidRDefault="00973922" w:rsidP="00973922">
      <w:r>
        <w:t xml:space="preserve">В заключение хотелось бы подчеркнуть, что культурная адаптация веб-сайтов – это сложный и многогранный процесс, требующий глубоких знаний и понимания культурных особенностей разных народов. Это не просто техническая задача, но и креативный процесс, в котором дизайнеры и разработчики должны проявить чуткость, </w:t>
      </w:r>
      <w:proofErr w:type="spellStart"/>
      <w:r>
        <w:t>эмпатию</w:t>
      </w:r>
      <w:proofErr w:type="spellEnd"/>
      <w:r>
        <w:t xml:space="preserve"> и готовность к обучению и адаптации.</w:t>
      </w:r>
      <w:bookmarkEnd w:id="0"/>
    </w:p>
    <w:sectPr w:rsidR="00973922" w:rsidRPr="0097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0E"/>
    <w:rsid w:val="0057510E"/>
    <w:rsid w:val="0097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4EF6"/>
  <w15:chartTrackingRefBased/>
  <w15:docId w15:val="{5AD8288B-98FE-4094-8326-9F23668F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9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2023-10-14T05:31:00Z</dcterms:created>
  <dcterms:modified xsi:type="dcterms:W3CDTF">2023-10-14T05:33:00Z</dcterms:modified>
</cp:coreProperties>
</file>